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64DD1"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64DD1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64DD1">
        <w:rPr>
          <w:rFonts w:ascii="Times New Roman" w:hAnsi="Times New Roman"/>
          <w:szCs w:val="24"/>
          <w:lang w:eastAsia="ru-RU"/>
        </w:rPr>
        <w:t>953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384"/>
        <w:gridCol w:w="19"/>
        <w:gridCol w:w="2963"/>
      </w:tblGrid>
      <w:tr w:rsidR="000D5E96" w:rsidRPr="00FA7B14" w:rsidTr="00752C3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64DD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DD1">
              <w:rPr>
                <w:rFonts w:ascii="Times New Roman" w:hAnsi="Times New Roman"/>
                <w:b/>
                <w:sz w:val="20"/>
                <w:szCs w:val="20"/>
              </w:rPr>
              <w:t>Республике Саха (Якутия)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14-00538-З-00953-311219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Шламовый амбар 365-10п, месторождение, </w:t>
            </w:r>
            <w:proofErr w:type="spellStart"/>
            <w:r w:rsidRPr="00164DD1">
              <w:rPr>
                <w:sz w:val="20"/>
                <w:szCs w:val="20"/>
              </w:rPr>
              <w:t>Гиллябкинский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3B1CF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B1CF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B1CF1">
              <w:rPr>
                <w:sz w:val="20"/>
                <w:szCs w:val="20"/>
              </w:rPr>
              <w:t>биоразлагаемых</w:t>
            </w:r>
            <w:proofErr w:type="spellEnd"/>
            <w:r w:rsidRPr="003B1CF1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proofErr w:type="spellStart"/>
            <w:r w:rsidRPr="003B1CF1">
              <w:rPr>
                <w:sz w:val="20"/>
                <w:szCs w:val="20"/>
              </w:rPr>
              <w:t>солянокупольной</w:t>
            </w:r>
            <w:proofErr w:type="spellEnd"/>
            <w:r w:rsidRPr="003B1CF1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B1CF1">
              <w:rPr>
                <w:sz w:val="20"/>
                <w:szCs w:val="20"/>
              </w:rPr>
              <w:t>биоразлагаемых</w:t>
            </w:r>
            <w:proofErr w:type="spellEnd"/>
            <w:r w:rsidRPr="003B1CF1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п. пикет </w:t>
            </w:r>
            <w:proofErr w:type="spellStart"/>
            <w:r w:rsidRPr="00164DD1">
              <w:rPr>
                <w:sz w:val="20"/>
                <w:szCs w:val="20"/>
              </w:rPr>
              <w:t>Чона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"Сургутнефтегаз",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14-00539-З-00953-311219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Шламовый амбар 365-14п, месторождение, </w:t>
            </w:r>
            <w:proofErr w:type="spellStart"/>
            <w:r w:rsidRPr="00164DD1">
              <w:rPr>
                <w:sz w:val="20"/>
                <w:szCs w:val="20"/>
              </w:rPr>
              <w:t>Гиллябкинский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3B1CF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B1CF1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B1CF1">
              <w:rPr>
                <w:sz w:val="20"/>
                <w:szCs w:val="20"/>
              </w:rPr>
              <w:t>биоразлагаемых</w:t>
            </w:r>
            <w:proofErr w:type="spellEnd"/>
            <w:r w:rsidRPr="003B1CF1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proofErr w:type="spellStart"/>
            <w:r w:rsidRPr="003B1CF1">
              <w:rPr>
                <w:sz w:val="20"/>
                <w:szCs w:val="20"/>
              </w:rPr>
              <w:t>солянокупольной</w:t>
            </w:r>
            <w:proofErr w:type="spellEnd"/>
            <w:r w:rsidRPr="003B1CF1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B1CF1">
              <w:rPr>
                <w:sz w:val="20"/>
                <w:szCs w:val="20"/>
              </w:rPr>
              <w:t>биоразлагаемых</w:t>
            </w:r>
            <w:proofErr w:type="spellEnd"/>
            <w:r w:rsidRPr="003B1CF1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п. </w:t>
            </w:r>
            <w:proofErr w:type="spellStart"/>
            <w:r w:rsidRPr="00164DD1">
              <w:rPr>
                <w:sz w:val="20"/>
                <w:szCs w:val="20"/>
              </w:rPr>
              <w:t>Чаянда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"Сургутнефтегаз",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14-00540-З-00953-311219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Шламовый амбар 530-53р, Ленское месторождение, Северо-</w:t>
            </w:r>
            <w:proofErr w:type="spellStart"/>
            <w:r w:rsidRPr="00164DD1">
              <w:rPr>
                <w:sz w:val="20"/>
                <w:szCs w:val="20"/>
              </w:rPr>
              <w:t>Талаканский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82324C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2324C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82324C">
              <w:rPr>
                <w:sz w:val="20"/>
                <w:szCs w:val="20"/>
              </w:rPr>
              <w:t>биоразлагаемых</w:t>
            </w:r>
            <w:proofErr w:type="spellEnd"/>
            <w:r w:rsidRPr="0082324C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proofErr w:type="spellStart"/>
            <w:r w:rsidRPr="0082324C">
              <w:rPr>
                <w:sz w:val="20"/>
                <w:szCs w:val="20"/>
              </w:rPr>
              <w:t>солянокупольной</w:t>
            </w:r>
            <w:proofErr w:type="spellEnd"/>
            <w:r w:rsidRPr="0082324C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</w:t>
            </w:r>
            <w:r w:rsidRPr="0082324C">
              <w:rPr>
                <w:sz w:val="20"/>
                <w:szCs w:val="20"/>
              </w:rPr>
              <w:lastRenderedPageBreak/>
              <w:t xml:space="preserve">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2324C">
              <w:rPr>
                <w:sz w:val="20"/>
                <w:szCs w:val="20"/>
              </w:rPr>
              <w:t>биоразлагаемых</w:t>
            </w:r>
            <w:proofErr w:type="spellEnd"/>
            <w:r w:rsidRPr="0082324C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пст</w:t>
            </w:r>
            <w:proofErr w:type="spellEnd"/>
            <w:r w:rsidRPr="00164DD1">
              <w:rPr>
                <w:sz w:val="20"/>
                <w:szCs w:val="20"/>
              </w:rPr>
              <w:t xml:space="preserve">. </w:t>
            </w:r>
            <w:proofErr w:type="spellStart"/>
            <w:r w:rsidRPr="00164DD1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"Сургутнефтегаз",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>14-00541-З-00953-311219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Шламовый амбар 530-51р. Северо-</w:t>
            </w:r>
            <w:proofErr w:type="spellStart"/>
            <w:r w:rsidRPr="00164DD1">
              <w:rPr>
                <w:sz w:val="20"/>
                <w:szCs w:val="20"/>
              </w:rPr>
              <w:t>Талаканский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82324C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2324C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82324C">
              <w:rPr>
                <w:sz w:val="20"/>
                <w:szCs w:val="20"/>
              </w:rPr>
              <w:t>биоразлагаемых</w:t>
            </w:r>
            <w:proofErr w:type="spellEnd"/>
            <w:r w:rsidRPr="0082324C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proofErr w:type="spellStart"/>
            <w:r w:rsidRPr="0082324C">
              <w:rPr>
                <w:sz w:val="20"/>
                <w:szCs w:val="20"/>
              </w:rPr>
              <w:t>солянокупольной</w:t>
            </w:r>
            <w:proofErr w:type="spellEnd"/>
            <w:r w:rsidRPr="0082324C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2324C">
              <w:rPr>
                <w:sz w:val="20"/>
                <w:szCs w:val="20"/>
              </w:rPr>
              <w:t>биоразлагаемых</w:t>
            </w:r>
            <w:proofErr w:type="spellEnd"/>
            <w:r w:rsidRPr="0082324C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пст</w:t>
            </w:r>
            <w:proofErr w:type="spellEnd"/>
            <w:r w:rsidRPr="00164DD1">
              <w:rPr>
                <w:sz w:val="20"/>
                <w:szCs w:val="20"/>
              </w:rPr>
              <w:t xml:space="preserve">. </w:t>
            </w:r>
            <w:proofErr w:type="spellStart"/>
            <w:r w:rsidRPr="00164DD1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"Сургутнефтегаз",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14-00542-З-00953-311219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Шламонакопитель</w:t>
            </w:r>
            <w:proofErr w:type="spellEnd"/>
            <w:r w:rsidRPr="00164DD1">
              <w:rPr>
                <w:sz w:val="20"/>
                <w:szCs w:val="20"/>
              </w:rPr>
              <w:t xml:space="preserve"> 368-р (шламовый амбар), Ленское месторождение, Северо-</w:t>
            </w:r>
            <w:proofErr w:type="spellStart"/>
            <w:r w:rsidRPr="00164DD1">
              <w:rPr>
                <w:sz w:val="20"/>
                <w:szCs w:val="20"/>
              </w:rPr>
              <w:t>Талаканский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2D1D9F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D1D9F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2D1D9F">
              <w:rPr>
                <w:sz w:val="20"/>
                <w:szCs w:val="20"/>
              </w:rPr>
              <w:t>солянокупольной</w:t>
            </w:r>
            <w:proofErr w:type="spellEnd"/>
            <w:r w:rsidRPr="002D1D9F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D1D9F">
              <w:rPr>
                <w:sz w:val="20"/>
                <w:szCs w:val="20"/>
              </w:rPr>
              <w:t>биоразлагаемых</w:t>
            </w:r>
            <w:proofErr w:type="spellEnd"/>
            <w:r w:rsidRPr="002D1D9F">
              <w:rPr>
                <w:sz w:val="20"/>
                <w:szCs w:val="20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D1D9F">
              <w:rPr>
                <w:sz w:val="20"/>
                <w:szCs w:val="20"/>
              </w:rPr>
              <w:t>биоразлагаемых</w:t>
            </w:r>
            <w:proofErr w:type="spellEnd"/>
            <w:r w:rsidRPr="002D1D9F">
              <w:rPr>
                <w:sz w:val="20"/>
                <w:szCs w:val="20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п. </w:t>
            </w:r>
            <w:proofErr w:type="spellStart"/>
            <w:r w:rsidRPr="00164DD1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"Сургутнефтегаз".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14-00543-З-00953-311219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Шламонакопитель</w:t>
            </w:r>
            <w:proofErr w:type="spellEnd"/>
            <w:r w:rsidRPr="00164DD1">
              <w:rPr>
                <w:sz w:val="20"/>
                <w:szCs w:val="20"/>
              </w:rPr>
              <w:t xml:space="preserve"> 516-р (шламовый амбар), Ленское месторождение, Северо-</w:t>
            </w:r>
            <w:proofErr w:type="spellStart"/>
            <w:r w:rsidRPr="00164DD1">
              <w:rPr>
                <w:sz w:val="20"/>
                <w:szCs w:val="20"/>
              </w:rPr>
              <w:t>Талаканский</w:t>
            </w:r>
            <w:proofErr w:type="spellEnd"/>
            <w:r w:rsidRPr="00164DD1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2D1D9F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2D1D9F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D1D9F">
              <w:rPr>
                <w:sz w:val="20"/>
                <w:szCs w:val="20"/>
              </w:rPr>
              <w:t>биоразлагаемых</w:t>
            </w:r>
            <w:proofErr w:type="spellEnd"/>
            <w:r w:rsidRPr="002D1D9F">
              <w:rPr>
                <w:sz w:val="20"/>
                <w:szCs w:val="20"/>
              </w:rPr>
              <w:t xml:space="preserve"> полимеров 29112411394; Шламы буровые при проходке разрезов с </w:t>
            </w:r>
            <w:proofErr w:type="spellStart"/>
            <w:r w:rsidRPr="002D1D9F">
              <w:rPr>
                <w:sz w:val="20"/>
                <w:szCs w:val="20"/>
              </w:rPr>
              <w:t>солянокупольной</w:t>
            </w:r>
            <w:proofErr w:type="spellEnd"/>
            <w:r w:rsidRPr="002D1D9F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D1D9F">
              <w:rPr>
                <w:sz w:val="20"/>
                <w:szCs w:val="20"/>
              </w:rPr>
              <w:t>биоразлагаемых</w:t>
            </w:r>
            <w:proofErr w:type="spellEnd"/>
            <w:r w:rsidRPr="002D1D9F">
              <w:rPr>
                <w:sz w:val="20"/>
                <w:szCs w:val="20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98627000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п. </w:t>
            </w:r>
            <w:proofErr w:type="spellStart"/>
            <w:r w:rsidRPr="00164DD1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ПАО "Сургутнефтегаз", 628415, РФ, Тюменская область, г. Сургут, ул. Григория </w:t>
            </w:r>
            <w:proofErr w:type="spellStart"/>
            <w:r w:rsidRPr="00164DD1">
              <w:rPr>
                <w:sz w:val="20"/>
                <w:szCs w:val="20"/>
              </w:rPr>
              <w:t>Кукуевицкого</w:t>
            </w:r>
            <w:proofErr w:type="spellEnd"/>
            <w:r w:rsidRPr="00164DD1">
              <w:rPr>
                <w:sz w:val="20"/>
                <w:szCs w:val="20"/>
              </w:rPr>
              <w:t>, 1 корпус 1</w:t>
            </w:r>
          </w:p>
        </w:tc>
      </w:tr>
      <w:tr w:rsidR="00164DD1" w:rsidRPr="002D1D9F" w:rsidTr="002D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2D1D9F" w:rsidRDefault="00164DD1" w:rsidP="002D1D9F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2D1D9F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27-00061-З-00953-</w:t>
            </w:r>
            <w:r w:rsidRPr="00164DD1">
              <w:rPr>
                <w:sz w:val="20"/>
                <w:szCs w:val="20"/>
              </w:rPr>
              <w:lastRenderedPageBreak/>
              <w:t>311219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 xml:space="preserve">"Емкость для складирования </w:t>
            </w:r>
            <w:proofErr w:type="spellStart"/>
            <w:r w:rsidRPr="00164DD1">
              <w:rPr>
                <w:sz w:val="20"/>
                <w:szCs w:val="20"/>
              </w:rPr>
              <w:lastRenderedPageBreak/>
              <w:t>золошлакоотходов</w:t>
            </w:r>
            <w:proofErr w:type="spellEnd"/>
            <w:r w:rsidRPr="00164DD1">
              <w:rPr>
                <w:sz w:val="20"/>
                <w:szCs w:val="20"/>
              </w:rPr>
              <w:t xml:space="preserve"> в карьере ХТЭЦ-1"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2D1D9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61140002205 </w:t>
            </w:r>
            <w:proofErr w:type="spellStart"/>
            <w:r w:rsidRPr="00164DD1">
              <w:rPr>
                <w:sz w:val="20"/>
                <w:szCs w:val="20"/>
              </w:rPr>
              <w:t>Золошлаковая</w:t>
            </w:r>
            <w:proofErr w:type="spellEnd"/>
            <w:r w:rsidRPr="00164DD1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8255000000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п. Ильинка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АО "ДГК" филиал "Хабаровская генерация" СП "Хабаровская </w:t>
            </w:r>
            <w:r w:rsidRPr="00164DD1">
              <w:rPr>
                <w:sz w:val="20"/>
                <w:szCs w:val="20"/>
              </w:rPr>
              <w:lastRenderedPageBreak/>
              <w:t>ТЭЦ-1", г. Хабаровск, ул. Фрунзе, 49, 680000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>27-00062-З-00953-311219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Буферный </w:t>
            </w:r>
            <w:proofErr w:type="spellStart"/>
            <w:r w:rsidRPr="00164DD1">
              <w:rPr>
                <w:sz w:val="20"/>
                <w:szCs w:val="20"/>
              </w:rPr>
              <w:t>золоотвал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2D1D9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61140002205 </w:t>
            </w:r>
            <w:proofErr w:type="spellStart"/>
            <w:r w:rsidRPr="00164DD1">
              <w:rPr>
                <w:sz w:val="20"/>
                <w:szCs w:val="20"/>
              </w:rPr>
              <w:t>Золошлаковая</w:t>
            </w:r>
            <w:proofErr w:type="spellEnd"/>
            <w:r w:rsidRPr="00164DD1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8255000000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п. Ильинка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АО "ДГК" филиал "Хабаровская генерация" СП "Хабаровская ТЭЦ-1", г. Хабаровск, ул. Фрунзе, 49, 680000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27-00063-Х-00953-311219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"Площадка для хранения осадков очистных сооружений от обезвреживания отходов гальванического производства"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2D1D9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36383111334 Осадок обезвоженный смеси обезвреженных (кислотно-щелочных, </w:t>
            </w:r>
            <w:proofErr w:type="spellStart"/>
            <w:r w:rsidRPr="00164DD1">
              <w:rPr>
                <w:sz w:val="20"/>
                <w:szCs w:val="20"/>
              </w:rPr>
              <w:t>хромсодержаших</w:t>
            </w:r>
            <w:proofErr w:type="spellEnd"/>
            <w:r w:rsidRPr="00164DD1">
              <w:rPr>
                <w:sz w:val="20"/>
                <w:szCs w:val="20"/>
              </w:rPr>
              <w:t xml:space="preserve"> циансодержащих) растворов, отработанных при обработке поверхности металлов и нанесения покрытий на металлы</w:t>
            </w:r>
            <w:r w:rsidR="002D1D9F">
              <w:rPr>
                <w:sz w:val="20"/>
                <w:szCs w:val="20"/>
              </w:rPr>
              <w:t xml:space="preserve">; </w:t>
            </w:r>
            <w:r w:rsidRPr="00164DD1">
              <w:rPr>
                <w:sz w:val="20"/>
                <w:szCs w:val="20"/>
              </w:rPr>
              <w:t>36382511334 осадок при щелочной и сульфидной обработке водной суспензии смеси отходов зачистки ванн обработки поверхностей металлов обезвоженный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8409000000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г. Комсомольск-на-Амуре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ПАО "Компания "Сухой", г. Комсомольск-на-Амуре, ул. Советская, 1</w:t>
            </w:r>
          </w:p>
        </w:tc>
      </w:tr>
      <w:tr w:rsidR="00164DD1" w:rsidRPr="002D1D9F" w:rsidTr="002D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2D1D9F" w:rsidRDefault="00164DD1" w:rsidP="002D1D9F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2D1D9F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42-00458-Х-00953-311219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Породный отвал Временный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2D1D9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32219860000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Новокузнецкий р-н, пос. Гавриловка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АО "Разрез "</w:t>
            </w:r>
            <w:proofErr w:type="spellStart"/>
            <w:r w:rsidRPr="00164DD1">
              <w:rPr>
                <w:sz w:val="20"/>
                <w:szCs w:val="20"/>
              </w:rPr>
              <w:t>Степановский</w:t>
            </w:r>
            <w:proofErr w:type="spellEnd"/>
            <w:r w:rsidRPr="00164DD1">
              <w:rPr>
                <w:sz w:val="20"/>
                <w:szCs w:val="20"/>
              </w:rPr>
              <w:t xml:space="preserve">", 653208, Кемеровская обл., г. Прокопьевск, ул. </w:t>
            </w:r>
            <w:proofErr w:type="spellStart"/>
            <w:r w:rsidRPr="00164DD1">
              <w:rPr>
                <w:sz w:val="20"/>
                <w:szCs w:val="20"/>
              </w:rPr>
              <w:t>Забутовочная</w:t>
            </w:r>
            <w:proofErr w:type="spellEnd"/>
            <w:r w:rsidRPr="00164DD1">
              <w:rPr>
                <w:sz w:val="20"/>
                <w:szCs w:val="20"/>
              </w:rPr>
              <w:t>,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42-00459-З-00953-311219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Внешний породный отвал Западный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2D1D9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32737000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 xml:space="preserve">п. </w:t>
            </w:r>
            <w:proofErr w:type="spellStart"/>
            <w:r w:rsidRPr="00164DD1">
              <w:rPr>
                <w:sz w:val="20"/>
                <w:szCs w:val="20"/>
              </w:rPr>
              <w:t>Маганак</w:t>
            </w:r>
            <w:proofErr w:type="spellEnd"/>
            <w:r w:rsidRPr="00164DD1">
              <w:rPr>
                <w:sz w:val="20"/>
                <w:szCs w:val="20"/>
              </w:rPr>
              <w:t>, г. Прокопьевск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АО "Разрез "</w:t>
            </w:r>
            <w:proofErr w:type="spellStart"/>
            <w:r w:rsidRPr="00164DD1">
              <w:rPr>
                <w:sz w:val="20"/>
                <w:szCs w:val="20"/>
              </w:rPr>
              <w:t>Степановский</w:t>
            </w:r>
            <w:proofErr w:type="spellEnd"/>
            <w:r w:rsidRPr="00164DD1">
              <w:rPr>
                <w:sz w:val="20"/>
                <w:szCs w:val="20"/>
              </w:rPr>
              <w:t xml:space="preserve">", 653208, Кемеровская обл., г. Прокопьевск, ул. </w:t>
            </w:r>
            <w:proofErr w:type="spellStart"/>
            <w:r w:rsidRPr="00164DD1">
              <w:rPr>
                <w:sz w:val="20"/>
                <w:szCs w:val="20"/>
              </w:rPr>
              <w:t>Забутовочная</w:t>
            </w:r>
            <w:proofErr w:type="spellEnd"/>
            <w:r w:rsidRPr="00164DD1">
              <w:rPr>
                <w:sz w:val="20"/>
                <w:szCs w:val="20"/>
              </w:rPr>
              <w:t>, 1, пом. 2</w:t>
            </w:r>
          </w:p>
        </w:tc>
      </w:tr>
      <w:tr w:rsidR="00164DD1" w:rsidRPr="002D1D9F" w:rsidTr="002D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2D1D9F" w:rsidRDefault="00164DD1" w:rsidP="002D1D9F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2D1D9F">
              <w:rPr>
                <w:b/>
                <w:sz w:val="20"/>
                <w:szCs w:val="20"/>
              </w:rPr>
              <w:t>Приморского края</w:t>
            </w:r>
          </w:p>
        </w:tc>
      </w:tr>
      <w:tr w:rsidR="00164DD1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25-00077-Х-00953-311219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Золошлакоотвал</w:t>
            </w:r>
            <w:proofErr w:type="spellEnd"/>
            <w:r w:rsidRPr="00164DD1">
              <w:rPr>
                <w:sz w:val="20"/>
                <w:szCs w:val="20"/>
              </w:rPr>
              <w:t xml:space="preserve"> в районе б. Горностай (СП Владивостокская ТЭЦ-2 филиала "Приморская генерация" АО "ДГК")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164DD1">
              <w:rPr>
                <w:sz w:val="20"/>
                <w:szCs w:val="20"/>
              </w:rPr>
              <w:t>Золошлаковая</w:t>
            </w:r>
            <w:proofErr w:type="spellEnd"/>
            <w:r w:rsidRPr="00164DD1">
              <w:rPr>
                <w:sz w:val="20"/>
                <w:szCs w:val="20"/>
              </w:rPr>
              <w:t xml:space="preserve"> смесь от сжигания углей практически неопасная 61140002205; </w:t>
            </w:r>
            <w:proofErr w:type="gramStart"/>
            <w:r w:rsidRPr="00164DD1">
              <w:rPr>
                <w:sz w:val="20"/>
                <w:szCs w:val="20"/>
              </w:rPr>
              <w:t>ионообменные смолы</w:t>
            </w:r>
            <w:proofErr w:type="gramEnd"/>
            <w:r w:rsidRPr="00164DD1">
              <w:rPr>
                <w:sz w:val="20"/>
                <w:szCs w:val="20"/>
              </w:rPr>
              <w:t xml:space="preserve"> отработанные при водоподготовке 71021101205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5401000000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г. Владивосток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164DD1" w:rsidRDefault="00164DD1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АО "ДГК", 690034, Приморский край, г. Владивосток, ул. Фадеева, 47а</w:t>
            </w:r>
          </w:p>
        </w:tc>
      </w:tr>
      <w:tr w:rsidR="00164DD1" w:rsidRPr="002D1D9F" w:rsidTr="002D1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DD1" w:rsidRPr="002D1D9F" w:rsidRDefault="00164DD1" w:rsidP="002D1D9F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2D1D9F">
              <w:rPr>
                <w:b/>
                <w:sz w:val="20"/>
                <w:szCs w:val="20"/>
              </w:rPr>
              <w:t>Краснодарский край</w:t>
            </w:r>
          </w:p>
        </w:tc>
      </w:tr>
      <w:tr w:rsidR="00752C38" w:rsidRPr="00164DD1" w:rsidTr="0075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23-00112-З-00953-311219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Полигон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52C38">
              <w:rPr>
                <w:sz w:val="20"/>
                <w:szCs w:val="20"/>
              </w:rPr>
              <w:t xml:space="preserve">Отходы асбоцемента в кусковой форме 34642001214;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резиноасбестовых изделий незагрязненные 45570000714;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</w:t>
            </w:r>
            <w:r w:rsidRPr="00752C38">
              <w:rPr>
                <w:sz w:val="20"/>
                <w:szCs w:val="20"/>
              </w:rPr>
              <w:lastRenderedPageBreak/>
              <w:t xml:space="preserve">чистящими и полирующими 40591901604; Тара из черных металлов, загрязненная нефтепродуктами (содержание нефтепродуктов менее 15%) 46811102514; Отходы шлаковаты незагрязненные 45711101204; Спецодежда из хлопчатобумажного и смешанных волокон, утратившая потребительские свойства, незагрязненная 40211001624;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</w:t>
            </w:r>
            <w:proofErr w:type="spellStart"/>
            <w:r w:rsidRPr="00752C38">
              <w:rPr>
                <w:sz w:val="20"/>
                <w:szCs w:val="20"/>
              </w:rPr>
              <w:t>Золошлаковая</w:t>
            </w:r>
            <w:proofErr w:type="spellEnd"/>
            <w:r w:rsidRPr="00752C38">
              <w:rPr>
                <w:sz w:val="20"/>
                <w:szCs w:val="20"/>
              </w:rPr>
              <w:t xml:space="preserve"> смесь от сжигания углей малоопасная 61140001204;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Отходы (осадки) из выгребных ям 73210001304; Смет с территории предприятия малоопасный 73339001714; Мусор от офисных и бытовых помещений организаций несортированный (исключая крупногабаритный) 73310001724; Отходы из жилищ несортированные (исключая крупногабаритные) 73111001724; Мусор и смет от уборки складских помещений малоопасный 73322001724; Мусор и смет производственных помещений малоопасный 73321001724; Мусор и смет уличный 73120001724; Смет с территории нефтебазы малоопасный 73332111714; Отходы (мусор) от уборки пассажирских терминалов вокзалов, портов, аэропортов 73412111724; Отходы (мусор) от уборки помещений гостиниц, отелей и других мест временного проживания несортированные 73621001724; Отходы от уборки причальных сооружений и прочих береговых объектов порта 73337111724; Отходы (мусор) от уборки пассажирских вагонов железнодорожного подвижного состава 73420101724;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Мусор от бытовых помещений </w:t>
            </w:r>
            <w:r w:rsidRPr="00752C38">
              <w:rPr>
                <w:sz w:val="20"/>
                <w:szCs w:val="20"/>
              </w:rPr>
              <w:lastRenderedPageBreak/>
              <w:t xml:space="preserve">судов и прочих плавучих средств, не предназначенных для перевозки пассажиров 73315101724; Отходы от уборки бань, саун, содержащие остатки моющих средств 73942211724; Отходы кухонь и организаций общественного питания несортированные прочие 73610002724; Отходы (мусор) от уборки помещений парикмахерских, салонов красоты, соляриев 73941001724; Смесь отходов пластмассовых изделий при сортировке твердых коммунальных отходов 74111001724; Остатки сортировки твердых коммунальных отходов при совместном сборе 74111911724; Зола от сжигания биологических отходов содержания, убоя и переработки животных 74782101404;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взлетно-посадочной полосы аэродромов 73339321494; Отходы (осадки) после механической и биологической очистки хозяйственно-бытовых и смешанных сточных вод 72239911394; Отходы (мусор) от строительных и ремонтных работ 89000001724; Мусор от сноса и разборки зданий несортированный 81290101724; Лом асфальтовых и асфальтобетонных покрытий 83020001714; Древесные отходы от сноса и разборки зданий 81210101724; Шлак сварочный 91910002204; Тормозные колодки отработанные с остатками накладок асбестовых 92031002524; Растительные остатки при выращивании цветов, загрязненные землей 11141111235;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Очистки овощного сырья 30113203295; Отходы семян подсолнечника 30114111205; Лузга подсолнечная 30114121495; Жмых подсолнечный 30114131295; Пыль зерновая 30116111425; Отходы от механической очистки зерна 30116112495; Технологические потери муки пшеничной 30117121495; Технологические потери муки ржаной 30117122495; Отходы отрубей и высевок (пшеничных и ржаных) 30117901495; Отходы теста </w:t>
            </w:r>
            <w:r w:rsidRPr="00752C38">
              <w:rPr>
                <w:sz w:val="20"/>
                <w:szCs w:val="20"/>
              </w:rPr>
              <w:lastRenderedPageBreak/>
              <w:t xml:space="preserve">30117902395; Хлебная крошка 30117903295; Дрожжи хлебопекарные отработанные 30117904105; Скорлупа от куриных яиц 30117905295; Картон фильтровальный, отработанный при производстве безалкогольных напитков 30129511605;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752C38">
              <w:rPr>
                <w:sz w:val="20"/>
                <w:szCs w:val="20"/>
              </w:rPr>
              <w:t>Обрезь</w:t>
            </w:r>
            <w:proofErr w:type="spellEnd"/>
            <w:r w:rsidRPr="00752C38">
              <w:rPr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Обрезки вулканизованной резины 33115102205; Фрукты и овощи переработанные, утратившие потребительские свойства 40111011395; Молочная продукция, утратившая потребительские свойства 40131011315;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бумаги вощеной 40529001295; Отходы упаковочных материалов из бумаги и картона несортированные незагрязненные 40581101605; Отходы упаковочных материалов из бумаги и картона, загрязненные пищевыми продуктами 40591301605; Трубы, трубки из вулканизированной резины, утратившие </w:t>
            </w:r>
            <w:r w:rsidRPr="00752C38">
              <w:rPr>
                <w:sz w:val="20"/>
                <w:szCs w:val="20"/>
              </w:rPr>
              <w:lastRenderedPageBreak/>
              <w:t xml:space="preserve">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</w:t>
            </w:r>
            <w:proofErr w:type="spellStart"/>
            <w:r w:rsidRPr="00752C38">
              <w:rPr>
                <w:sz w:val="20"/>
                <w:szCs w:val="20"/>
              </w:rPr>
              <w:t>Резино</w:t>
            </w:r>
            <w:proofErr w:type="spellEnd"/>
            <w:r w:rsidRPr="00752C38">
              <w:rPr>
                <w:sz w:val="20"/>
                <w:szCs w:val="20"/>
              </w:rPr>
              <w:t xml:space="preserve">-металлические изделия отработанные незагрязненные 43130001525; Отходы </w:t>
            </w:r>
            <w:proofErr w:type="spellStart"/>
            <w:r w:rsidRPr="00752C38">
              <w:rPr>
                <w:sz w:val="20"/>
                <w:szCs w:val="20"/>
              </w:rPr>
              <w:t>пенополиэтилена</w:t>
            </w:r>
            <w:proofErr w:type="spellEnd"/>
            <w:r w:rsidRPr="00752C38">
              <w:rPr>
                <w:sz w:val="20"/>
                <w:szCs w:val="20"/>
              </w:rPr>
              <w:t xml:space="preserve">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поликарбонатов незагрязненные 43416101515; Лом и отходы изделий из полиамида незагрязненные 43417101205;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полиуретановой пены незагрязненные 43425001295; Отходы полиуретановой пленки незагрязненные 43425002295; Отходы при очистке котлов от накипи 61890101205; Мусор с защитных решеток при водозаборе 71011001715; Отходы (осадки) водоподготовки при механической очистке природных вод 71011002395; Уголь активированный, отработанный при подготовке воды, практически неопасный 71021252205;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Мусор с защитных решеток хозяйственно-бытовой и смешанной канализации практически неопасный 72210102715; Ил стабилизированный биологических очистных сооружений хозяйственно-бытовых и смешанных сточных вод 72220002395; Осадок с песколовок при очистке хозяйственно-бытовых и смешанных сточных вод практически неопасный 72210202395; Отходы из жилищ крупногабаритные </w:t>
            </w:r>
            <w:r w:rsidRPr="00752C38">
              <w:rPr>
                <w:sz w:val="20"/>
                <w:szCs w:val="20"/>
              </w:rPr>
              <w:lastRenderedPageBreak/>
              <w:t xml:space="preserve">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Смет с территории предприятия практически неопасный 73339002715;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бань, саун 73942101725;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Лом дорожного полотна автомобильных дорог (кроме отходов битума и асфальтовых покрытий) 83010001715; Лом шамотного кирпича незагрязненный 91218101215; Остатки и огарки стальных сварочных </w:t>
            </w:r>
            <w:r w:rsidRPr="00752C38">
              <w:rPr>
                <w:sz w:val="20"/>
                <w:szCs w:val="20"/>
              </w:rPr>
              <w:lastRenderedPageBreak/>
              <w:t xml:space="preserve">электродов 91910001205; Тормозные колодки отработанные без накладок асбестовых 92031001525; Свечи зажигания автомобильные отработанные 92191001525; Остатки сортировки твердых коммунальных отходов при совместном сборе 74111911724; Хлебобулочные, мучные кондитерские изделия недлительного хранения, утратившие потребительские свойства 40151011295; Выжимки сладкие 30122002295; Дрожжевые осадки жидкие 30122003395; Дрожжевые осадки отжатые 30122004295; Гребни виноградные 30122001205; Фильтры из минеральных материалов и картона, отработанные при фильтрации виноматериала 30122613615; Отходы окорки древесины практически неопасные 30511111205; Опилки и пыль при обрезке листов фанеры и шпона 30531921495; Мороженое, утратившее потребительские свойства 40135111305;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Спецодежда из брезентовых тканей, утратившая потребительские свойства 40212112605; Отходы обтирочного материала из вискозного волокна незагрязненные 40214111615; Отходы изделий из натуральных и смешанных волокон (кроме одежды), загрязненных пищевыми продуктами 40237511605; Отходы упаковки бумажной с влагопрочными полиэтиленовыми слоями незагрязненные 40521213605; Отходы бумаги с полиэтиленовым покрытием в виде ленты-основы самоклеящихся этикеток незагрязненные 40529115525; Упаковка из бумаги и/или картона, загрязненная растительными и животными жирами 40591311605; Упаковка из бумаги и/или картона, загрязненная грунтом 40591956605; Отходы посуды одноразовой из бумаги и картона, ламинированных полиэтиленом, загрязненной пищевыми продуктами 40592351625; Коврики резинотканевые офисные, утратившие потребительские свойства, практически неопасные 43113112525; Резиновые перчатки, утратившие </w:t>
            </w:r>
            <w:r w:rsidRPr="00752C38">
              <w:rPr>
                <w:sz w:val="20"/>
                <w:szCs w:val="20"/>
              </w:rPr>
              <w:lastRenderedPageBreak/>
              <w:t xml:space="preserve">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Растительные отходы при уходе за зелеными насаждениями на территории производственных объектов практически неопасные 73338712205; Непищевые отходы (мусор) кухонь и организаций общественного питания практически неопасные 73610011725; Отходы волос 73941311295;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74111811205;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Отходы корда текстильного при переработке шин пневматических отработанных 74373221715; Отходы (отсев) при дроблении лома бетонных, железобетонных, керамических, кирпичных изделий 74462111405; Зола от высокотемпературного термического обезвреживания отходов в крематоре практически неопасная 74799111405; Отходы грунта </w:t>
            </w:r>
            <w:r w:rsidRPr="00752C38">
              <w:rPr>
                <w:sz w:val="20"/>
                <w:szCs w:val="20"/>
              </w:rPr>
              <w:lastRenderedPageBreak/>
              <w:t>при проведении открытых земляных работ практически неопасные 81111112495; Отходы резки, пиления, обработки блоков из натурального мрамора 82121111205; Отходы (остатки) сухой бетонной смеси практически неопасные 82202112495; Отходы гипса при ремонтно-строительных работах 82419111205; Отходы опалубки деревянной, загрязненной бетоном 82913111205; Отходы древесные от замены железнодорожных шпал 84921112205; Осадок сточных вод мойки автомобильного транспорта практически неопасный 92175112395; Абразивные круги отработанные, лом отработанных абразивных кругов 45610001515; Стружка черных металлов несортированная незагрязненная 36121203225; бой стекла 34190101205; мусор и смет от уборки складских помещений практически неопасный 73322002725; Отходы (мусор) от уборки гидротехнических сооружений, акватории и прибрежной полосы водных объектов практически неопасные 73995511725; Растительные отходы при выкашивании водной растительности акваторий водных объектов 73995411205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3251000000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г. Темрюк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2C38" w:rsidRPr="00164DD1" w:rsidRDefault="00752C38" w:rsidP="00164D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64DD1">
              <w:rPr>
                <w:sz w:val="20"/>
                <w:szCs w:val="20"/>
              </w:rPr>
              <w:t>Муниципальное унитарное предприятие муниципального образования Темрюкский район "Универсал", 353500, Краснодарский край, Темрюкский район, г. Темрюк, ул. Ленина, д. N 2 "А", помещение N 2</w:t>
            </w:r>
          </w:p>
        </w:tc>
      </w:tr>
    </w:tbl>
    <w:p w:rsidR="00164DD1" w:rsidRPr="000D5E96" w:rsidRDefault="00164DD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64DD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0A" w:rsidRDefault="007A200A" w:rsidP="000D5E96">
      <w:pPr>
        <w:spacing w:before="0" w:line="240" w:lineRule="auto"/>
      </w:pPr>
      <w:r>
        <w:separator/>
      </w:r>
    </w:p>
  </w:endnote>
  <w:endnote w:type="continuationSeparator" w:id="0">
    <w:p w:rsidR="007A200A" w:rsidRDefault="007A200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52C38">
          <w:rPr>
            <w:noProof/>
            <w:sz w:val="20"/>
            <w:szCs w:val="20"/>
          </w:rPr>
          <w:t>10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0A" w:rsidRDefault="007A200A" w:rsidP="000D5E96">
      <w:pPr>
        <w:spacing w:before="0" w:line="240" w:lineRule="auto"/>
      </w:pPr>
      <w:r>
        <w:separator/>
      </w:r>
    </w:p>
  </w:footnote>
  <w:footnote w:type="continuationSeparator" w:id="0">
    <w:p w:rsidR="007A200A" w:rsidRDefault="007A200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64DD1"/>
    <w:rsid w:val="001B50EF"/>
    <w:rsid w:val="002D1D9F"/>
    <w:rsid w:val="002F2623"/>
    <w:rsid w:val="003012D7"/>
    <w:rsid w:val="00352C9C"/>
    <w:rsid w:val="003B1CF1"/>
    <w:rsid w:val="00523539"/>
    <w:rsid w:val="005903CF"/>
    <w:rsid w:val="005F060B"/>
    <w:rsid w:val="00634E6A"/>
    <w:rsid w:val="00656DF8"/>
    <w:rsid w:val="00752C38"/>
    <w:rsid w:val="007A200A"/>
    <w:rsid w:val="0082324C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6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2020-02-14T12:28:00Z</dcterms:modified>
</cp:coreProperties>
</file>