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37" w:rsidRPr="00FA7B14" w:rsidRDefault="001E0437" w:rsidP="001E043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24</w:t>
      </w:r>
    </w:p>
    <w:p w:rsidR="001E0437" w:rsidRPr="00FA7B14" w:rsidRDefault="001E0437" w:rsidP="001E043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E0437" w:rsidRPr="00FA7B14" w:rsidRDefault="001E0437" w:rsidP="001E043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1E0437" w:rsidRPr="00FA7B14" w:rsidRDefault="001E0437" w:rsidP="001E043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849"/>
        <w:gridCol w:w="1155"/>
        <w:gridCol w:w="6"/>
        <w:gridCol w:w="4941"/>
        <w:gridCol w:w="1272"/>
        <w:gridCol w:w="1235"/>
        <w:gridCol w:w="1399"/>
        <w:gridCol w:w="3004"/>
        <w:gridCol w:w="13"/>
      </w:tblGrid>
      <w:tr w:rsidR="001E0437" w:rsidRPr="00FA7B14" w:rsidTr="001E0437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437" w:rsidRPr="00FA7B14" w:rsidRDefault="001E0437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437" w:rsidRPr="00FA7B14" w:rsidRDefault="001E0437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437" w:rsidRPr="00FA7B14" w:rsidRDefault="001E0437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437" w:rsidRPr="00FA7B14" w:rsidRDefault="001E0437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437" w:rsidRPr="00FA7B14" w:rsidRDefault="001E0437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437" w:rsidRPr="00FA7B14" w:rsidRDefault="001E0437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437" w:rsidRPr="00FA7B14" w:rsidRDefault="001E0437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437" w:rsidRPr="00FA7B14" w:rsidRDefault="001E0437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E0437" w:rsidRPr="00FA7B14" w:rsidTr="001E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0437" w:rsidRPr="00FA7B14" w:rsidRDefault="001E0437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37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1E0437" w:rsidRPr="0077286C" w:rsidTr="001E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42-00393-З-00705-021116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Внешний породный отвал «Северо-Западный» (участок ОГР Урегольский)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0" w:rsidRPr="00EF4C10" w:rsidRDefault="00EF4C10" w:rsidP="001E043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16"/>
                <w:lang w:eastAsia="ru-RU"/>
              </w:rPr>
            </w:pPr>
            <w:r w:rsidRPr="00EF4C10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Вскрышные породы в смеси практически неопасные</w:t>
            </w:r>
            <w:r w:rsidR="001E0437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 w:rsidRPr="00EF4C10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20019099395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тсутствует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32728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Мысковский городской округ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A28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ООО «Разрез Кийзасский»</w:t>
            </w:r>
          </w:p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652840, Кем</w:t>
            </w:r>
            <w:r w:rsidR="00855A28">
              <w:rPr>
                <w:rFonts w:ascii="Times New Roman" w:hAnsi="Times New Roman"/>
                <w:sz w:val="20"/>
                <w:szCs w:val="16"/>
              </w:rPr>
              <w:t>е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ровская область, г.</w:t>
            </w:r>
            <w:r w:rsidR="00855A2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Мыски, ул. Советская, д.50</w:t>
            </w:r>
          </w:p>
        </w:tc>
      </w:tr>
      <w:tr w:rsidR="001E0437" w:rsidRPr="0077286C" w:rsidTr="001E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42-00394-З-00705-021116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Внешний породный отвал «Северный-Прибортовой» (участок ОГР Урегольский)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З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10" w:rsidRPr="00EF4C10" w:rsidRDefault="00EF4C10" w:rsidP="001E043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16"/>
                <w:lang w:eastAsia="ru-RU"/>
              </w:rPr>
            </w:pPr>
            <w:r w:rsidRPr="00EF4C10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Вскрышные породы в смеси практически неопасные</w:t>
            </w:r>
            <w:r w:rsidR="001E0437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 w:rsidRPr="00EF4C10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20019099395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тсутствует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32728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Мысковский городской округ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437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ООО «Разрез Кийзасский»</w:t>
            </w:r>
          </w:p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652840, Кем</w:t>
            </w:r>
            <w:r w:rsidR="00855A28">
              <w:rPr>
                <w:rFonts w:ascii="Times New Roman" w:hAnsi="Times New Roman"/>
                <w:sz w:val="20"/>
                <w:szCs w:val="16"/>
              </w:rPr>
              <w:t>е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ровская область, г.</w:t>
            </w:r>
            <w:r w:rsidR="00855A2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Мыски, ул. Советская, д.50</w:t>
            </w:r>
          </w:p>
        </w:tc>
      </w:tr>
      <w:tr w:rsidR="001E0437" w:rsidRPr="0077286C" w:rsidTr="001E0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42-00397-Х-00705-021116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Внешний отвал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C10" w:rsidRPr="00EF4C10" w:rsidRDefault="00EF4C10" w:rsidP="001E0437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16"/>
                <w:lang w:eastAsia="ru-RU"/>
              </w:rPr>
            </w:pPr>
            <w:r w:rsidRPr="00EF4C10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Вскрышные породы в смеси практически неопасные</w:t>
            </w:r>
            <w:r w:rsidR="001E0437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EF4C10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2001909939</w:t>
            </w:r>
            <w:bookmarkStart w:id="0" w:name="_GoBack"/>
            <w:bookmarkEnd w:id="0"/>
            <w:r w:rsidRPr="00EF4C10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</w:t>
            </w:r>
            <w:r w:rsidRPr="00EF4C10">
              <w:rPr>
                <w:rFonts w:ascii="Times New Roman" w:hAnsi="Times New Roman"/>
                <w:sz w:val="20"/>
                <w:szCs w:val="16"/>
              </w:rPr>
              <w:t>меется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32622000000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4C10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Прокопьевский район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A28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О</w:t>
            </w:r>
            <w:r w:rsidR="00855A28">
              <w:rPr>
                <w:rFonts w:ascii="Times New Roman" w:hAnsi="Times New Roman"/>
                <w:sz w:val="20"/>
                <w:szCs w:val="16"/>
              </w:rPr>
              <w:t>ОО «Разрез Трудармейский Южный»</w:t>
            </w:r>
          </w:p>
          <w:p w:rsidR="00855A28" w:rsidRPr="00EF4C10" w:rsidRDefault="00EF4C10" w:rsidP="001E043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EF4C10">
              <w:rPr>
                <w:rFonts w:ascii="Times New Roman" w:hAnsi="Times New Roman"/>
                <w:sz w:val="20"/>
                <w:szCs w:val="16"/>
              </w:rPr>
              <w:t>650021, Кемеровская область, г. Кемерово, ул. Станционная, 17а</w:t>
            </w:r>
          </w:p>
        </w:tc>
      </w:tr>
    </w:tbl>
    <w:p w:rsidR="00D8688E" w:rsidRDefault="00D8688E"/>
    <w:sectPr w:rsidR="00D8688E" w:rsidSect="001E0437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16" w:rsidRDefault="00885516" w:rsidP="00CC7221">
      <w:pPr>
        <w:spacing w:after="0" w:line="240" w:lineRule="auto"/>
      </w:pPr>
      <w:r>
        <w:separator/>
      </w:r>
    </w:p>
  </w:endnote>
  <w:endnote w:type="continuationSeparator" w:id="0">
    <w:p w:rsidR="00885516" w:rsidRDefault="00885516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79598"/>
      <w:docPartObj>
        <w:docPartGallery w:val="Page Numbers (Bottom of Page)"/>
        <w:docPartUnique/>
      </w:docPartObj>
    </w:sdtPr>
    <w:sdtContent>
      <w:p w:rsidR="001E0437" w:rsidRDefault="001E04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0437" w:rsidRDefault="001E0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16" w:rsidRDefault="00885516" w:rsidP="00CC7221">
      <w:pPr>
        <w:spacing w:after="0" w:line="240" w:lineRule="auto"/>
      </w:pPr>
      <w:r>
        <w:separator/>
      </w:r>
    </w:p>
  </w:footnote>
  <w:footnote w:type="continuationSeparator" w:id="0">
    <w:p w:rsidR="00885516" w:rsidRDefault="00885516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C7CC3"/>
    <w:rsid w:val="001138FB"/>
    <w:rsid w:val="00166E03"/>
    <w:rsid w:val="001C2355"/>
    <w:rsid w:val="001C582F"/>
    <w:rsid w:val="001D548F"/>
    <w:rsid w:val="001E0437"/>
    <w:rsid w:val="001E126D"/>
    <w:rsid w:val="001E4A8D"/>
    <w:rsid w:val="003420CC"/>
    <w:rsid w:val="00445B14"/>
    <w:rsid w:val="00466AFF"/>
    <w:rsid w:val="004964AC"/>
    <w:rsid w:val="00521A0F"/>
    <w:rsid w:val="005541FF"/>
    <w:rsid w:val="00554EAF"/>
    <w:rsid w:val="00564EA2"/>
    <w:rsid w:val="005A449D"/>
    <w:rsid w:val="005A4A0D"/>
    <w:rsid w:val="00673B9C"/>
    <w:rsid w:val="006939EC"/>
    <w:rsid w:val="006A0ABC"/>
    <w:rsid w:val="00717E58"/>
    <w:rsid w:val="00752ACD"/>
    <w:rsid w:val="007709BD"/>
    <w:rsid w:val="007B7816"/>
    <w:rsid w:val="008336BB"/>
    <w:rsid w:val="00842572"/>
    <w:rsid w:val="00855A28"/>
    <w:rsid w:val="00865D02"/>
    <w:rsid w:val="00885516"/>
    <w:rsid w:val="008C210E"/>
    <w:rsid w:val="008F190B"/>
    <w:rsid w:val="009A7487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9B8"/>
    <w:rsid w:val="00E17A83"/>
    <w:rsid w:val="00E436DA"/>
    <w:rsid w:val="00E5434E"/>
    <w:rsid w:val="00EB0EC1"/>
    <w:rsid w:val="00EB4547"/>
    <w:rsid w:val="00EC5FFF"/>
    <w:rsid w:val="00EF4C10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FABA-12BD-4CFD-B3D8-B1ED0D56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38</cp:revision>
  <cp:lastPrinted>2018-07-18T07:22:00Z</cp:lastPrinted>
  <dcterms:created xsi:type="dcterms:W3CDTF">2017-09-11T08:36:00Z</dcterms:created>
  <dcterms:modified xsi:type="dcterms:W3CDTF">2018-12-09T09:34:00Z</dcterms:modified>
</cp:coreProperties>
</file>