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96" w:rsidRPr="00FA7B14" w:rsidRDefault="000D5E96" w:rsidP="000D5E96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Приложение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proofErr w:type="gramStart"/>
      <w:r w:rsidRPr="00FA7B14">
        <w:rPr>
          <w:rFonts w:ascii="Times New Roman" w:hAnsi="Times New Roman"/>
          <w:szCs w:val="24"/>
          <w:lang w:eastAsia="ru-RU"/>
        </w:rPr>
        <w:t>к</w:t>
      </w:r>
      <w:proofErr w:type="gramEnd"/>
      <w:r w:rsidRPr="00FA7B14">
        <w:rPr>
          <w:rFonts w:ascii="Times New Roman" w:hAnsi="Times New Roman"/>
          <w:szCs w:val="24"/>
          <w:lang w:eastAsia="ru-RU"/>
        </w:rPr>
        <w:t xml:space="preserve"> приказу Федеральной службы по надзору в сфере природопользования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proofErr w:type="gramStart"/>
      <w:r w:rsidRPr="00FA7B14">
        <w:rPr>
          <w:rFonts w:ascii="Times New Roman" w:hAnsi="Times New Roman"/>
          <w:szCs w:val="24"/>
          <w:lang w:eastAsia="ru-RU"/>
        </w:rPr>
        <w:t>от</w:t>
      </w:r>
      <w:proofErr w:type="gramEnd"/>
      <w:r w:rsidRPr="00FA7B14">
        <w:rPr>
          <w:rFonts w:ascii="Times New Roman" w:hAnsi="Times New Roman"/>
          <w:szCs w:val="24"/>
          <w:lang w:eastAsia="ru-RU"/>
        </w:rPr>
        <w:t xml:space="preserve"> </w:t>
      </w:r>
      <w:r w:rsidR="001B50EF">
        <w:rPr>
          <w:rFonts w:ascii="Times New Roman" w:hAnsi="Times New Roman"/>
          <w:szCs w:val="24"/>
          <w:lang w:eastAsia="ru-RU"/>
        </w:rPr>
        <w:t>2</w:t>
      </w:r>
      <w:r w:rsidR="00F426F4">
        <w:rPr>
          <w:rFonts w:ascii="Times New Roman" w:hAnsi="Times New Roman"/>
          <w:szCs w:val="24"/>
          <w:lang w:eastAsia="ru-RU"/>
        </w:rPr>
        <w:t>6</w:t>
      </w:r>
      <w:r w:rsidRPr="00FA7B14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</w:t>
      </w:r>
      <w:r w:rsidR="00F426F4">
        <w:rPr>
          <w:rFonts w:ascii="Times New Roman" w:hAnsi="Times New Roman"/>
          <w:szCs w:val="24"/>
          <w:lang w:eastAsia="ru-RU"/>
        </w:rPr>
        <w:t>2</w:t>
      </w:r>
      <w:r w:rsidRPr="00FA7B14">
        <w:rPr>
          <w:rFonts w:ascii="Times New Roman" w:hAnsi="Times New Roman"/>
          <w:szCs w:val="24"/>
          <w:lang w:eastAsia="ru-RU"/>
        </w:rPr>
        <w:t>.20</w:t>
      </w:r>
      <w:r w:rsidR="00641F6F">
        <w:rPr>
          <w:rFonts w:ascii="Times New Roman" w:hAnsi="Times New Roman"/>
          <w:szCs w:val="24"/>
          <w:lang w:eastAsia="ru-RU"/>
        </w:rPr>
        <w:t>2</w:t>
      </w:r>
      <w:r w:rsidR="00D67E24">
        <w:rPr>
          <w:rFonts w:ascii="Times New Roman" w:hAnsi="Times New Roman"/>
          <w:szCs w:val="24"/>
          <w:lang w:eastAsia="ru-RU"/>
        </w:rPr>
        <w:t>1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 w:rsidR="00F426F4">
        <w:rPr>
          <w:rFonts w:ascii="Times New Roman" w:hAnsi="Times New Roman"/>
          <w:szCs w:val="24"/>
          <w:lang w:eastAsia="ru-RU"/>
        </w:rPr>
        <w:t>81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A7B14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FA7B14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2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"/>
        <w:gridCol w:w="10"/>
        <w:gridCol w:w="1844"/>
        <w:gridCol w:w="1132"/>
        <w:gridCol w:w="4823"/>
        <w:gridCol w:w="1276"/>
        <w:gridCol w:w="1273"/>
        <w:gridCol w:w="1417"/>
        <w:gridCol w:w="2932"/>
      </w:tblGrid>
      <w:tr w:rsidR="000D5E96" w:rsidRPr="00FA7B14" w:rsidTr="00F426F4">
        <w:trPr>
          <w:trHeight w:val="20"/>
        </w:trPr>
        <w:tc>
          <w:tcPr>
            <w:tcW w:w="31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9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40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F426F4" w:rsidRPr="006C61A6" w:rsidTr="00F426F4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5000" w:type="pct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F426F4" w:rsidRPr="006C61A6" w:rsidRDefault="00F426F4" w:rsidP="00AD7EA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1A6">
              <w:rPr>
                <w:rFonts w:ascii="Times New Roman" w:hAnsi="Times New Roman"/>
                <w:b/>
                <w:sz w:val="20"/>
                <w:szCs w:val="20"/>
              </w:rPr>
              <w:t>Мурманская область</w:t>
            </w:r>
          </w:p>
        </w:tc>
      </w:tr>
      <w:tr w:rsidR="00F426F4" w:rsidTr="00F426F4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13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426F4" w:rsidRPr="00AB5200" w:rsidRDefault="00F426F4" w:rsidP="00F426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5200">
              <w:rPr>
                <w:rFonts w:ascii="Times New Roman" w:hAnsi="Times New Roman"/>
                <w:sz w:val="20"/>
                <w:szCs w:val="20"/>
              </w:rPr>
              <w:t>51-00009-</w:t>
            </w:r>
            <w:r w:rsidR="00936F7D">
              <w:rPr>
                <w:rFonts w:ascii="Times New Roman" w:hAnsi="Times New Roman"/>
                <w:sz w:val="20"/>
                <w:szCs w:val="20"/>
              </w:rPr>
              <w:t>Х</w:t>
            </w:r>
            <w:r w:rsidRPr="00AB5200">
              <w:rPr>
                <w:rFonts w:ascii="Times New Roman" w:hAnsi="Times New Roman"/>
                <w:sz w:val="20"/>
                <w:szCs w:val="20"/>
              </w:rPr>
              <w:t>-00479-010814</w:t>
            </w:r>
          </w:p>
        </w:tc>
        <w:tc>
          <w:tcPr>
            <w:tcW w:w="588" w:type="pct"/>
            <w:tcBorders>
              <w:top w:val="single" w:sz="12" w:space="0" w:color="auto"/>
              <w:bottom w:val="single" w:sz="12" w:space="0" w:color="auto"/>
            </w:tcBorders>
          </w:tcPr>
          <w:p w:rsidR="00F426F4" w:rsidRPr="00AB5200" w:rsidRDefault="00F426F4" w:rsidP="00AD7E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5200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Хвостохранилище</w:t>
            </w:r>
            <w:proofErr w:type="spellEnd"/>
            <w:r w:rsidRPr="00AB5200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 xml:space="preserve"> АНОФ-2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</w:tcPr>
          <w:p w:rsidR="00F426F4" w:rsidRPr="00AB5200" w:rsidRDefault="00F426F4" w:rsidP="00AD7E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 w:rsidRPr="00AB5200"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оро</w:t>
            </w:r>
            <w:r w:rsidRPr="00AB5200">
              <w:rPr>
                <w:rFonts w:ascii="Times New Roman" w:hAnsi="Times New Roman"/>
                <w:sz w:val="20"/>
                <w:szCs w:val="20"/>
              </w:rPr>
              <w:t>нение отходов</w:t>
            </w:r>
          </w:p>
        </w:tc>
        <w:tc>
          <w:tcPr>
            <w:tcW w:w="1538" w:type="pct"/>
            <w:tcBorders>
              <w:top w:val="single" w:sz="12" w:space="0" w:color="auto"/>
              <w:bottom w:val="single" w:sz="12" w:space="0" w:color="auto"/>
            </w:tcBorders>
          </w:tcPr>
          <w:p w:rsidR="00F426F4" w:rsidRPr="00162B17" w:rsidRDefault="00F426F4" w:rsidP="00AD7EA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B17">
              <w:rPr>
                <w:rFonts w:ascii="Times New Roman" w:hAnsi="Times New Roman"/>
                <w:color w:val="000000"/>
                <w:sz w:val="20"/>
                <w:szCs w:val="20"/>
              </w:rPr>
              <w:t>23211001395 отходы (хвосты) обогащения апатит-нефелиновых руд; 6114000220</w:t>
            </w:r>
            <w:bookmarkStart w:id="0" w:name="_GoBack"/>
            <w:bookmarkEnd w:id="0"/>
            <w:r w:rsidRPr="00162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162B17">
              <w:rPr>
                <w:rFonts w:ascii="Times New Roman" w:hAnsi="Times New Roman"/>
                <w:color w:val="000000"/>
                <w:sz w:val="20"/>
                <w:szCs w:val="20"/>
              </w:rPr>
              <w:t>золошлаковая</w:t>
            </w:r>
            <w:proofErr w:type="spellEnd"/>
            <w:r w:rsidRPr="00162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смесь от сжигания углей практически неопасная</w:t>
            </w:r>
          </w:p>
        </w:tc>
        <w:tc>
          <w:tcPr>
            <w:tcW w:w="407" w:type="pct"/>
            <w:tcBorders>
              <w:top w:val="single" w:sz="12" w:space="0" w:color="auto"/>
              <w:bottom w:val="single" w:sz="12" w:space="0" w:color="auto"/>
            </w:tcBorders>
          </w:tcPr>
          <w:p w:rsidR="00F426F4" w:rsidRPr="00AB5200" w:rsidRDefault="00F426F4" w:rsidP="00AD7E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5200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</w:tcPr>
          <w:p w:rsidR="00F426F4" w:rsidRPr="00AB5200" w:rsidRDefault="00F426F4" w:rsidP="00AD7E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5200">
              <w:rPr>
                <w:rFonts w:ascii="Times New Roman" w:hAnsi="Times New Roman"/>
                <w:sz w:val="20"/>
                <w:szCs w:val="20"/>
              </w:rPr>
              <w:t>47405000000</w:t>
            </w:r>
          </w:p>
        </w:tc>
        <w:tc>
          <w:tcPr>
            <w:tcW w:w="452" w:type="pct"/>
            <w:tcBorders>
              <w:top w:val="single" w:sz="12" w:space="0" w:color="auto"/>
              <w:bottom w:val="single" w:sz="12" w:space="0" w:color="auto"/>
            </w:tcBorders>
          </w:tcPr>
          <w:p w:rsidR="00F426F4" w:rsidRPr="00AB5200" w:rsidRDefault="00936F7D" w:rsidP="00936F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г. Апатиты</w:t>
            </w:r>
          </w:p>
        </w:tc>
        <w:tc>
          <w:tcPr>
            <w:tcW w:w="935" w:type="pct"/>
            <w:tcBorders>
              <w:top w:val="single" w:sz="12" w:space="0" w:color="auto"/>
              <w:bottom w:val="single" w:sz="12" w:space="0" w:color="auto"/>
            </w:tcBorders>
          </w:tcPr>
          <w:p w:rsidR="00F426F4" w:rsidRDefault="00F426F4" w:rsidP="00936F7D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B5200">
              <w:rPr>
                <w:rFonts w:ascii="Times New Roman" w:hAnsi="Times New Roman"/>
                <w:sz w:val="20"/>
                <w:szCs w:val="20"/>
              </w:rPr>
              <w:t>А</w:t>
            </w:r>
            <w:r w:rsidR="00936F7D">
              <w:rPr>
                <w:rFonts w:ascii="Times New Roman" w:hAnsi="Times New Roman"/>
                <w:sz w:val="20"/>
                <w:szCs w:val="20"/>
              </w:rPr>
              <w:t>кционерное общество</w:t>
            </w:r>
            <w:r w:rsidRPr="00AB5200">
              <w:rPr>
                <w:rFonts w:ascii="Times New Roman" w:hAnsi="Times New Roman"/>
                <w:sz w:val="20"/>
                <w:szCs w:val="20"/>
              </w:rPr>
              <w:t xml:space="preserve"> «Апатит»</w:t>
            </w:r>
          </w:p>
          <w:p w:rsidR="00F426F4" w:rsidRPr="00AB5200" w:rsidRDefault="00F426F4" w:rsidP="00936F7D">
            <w:pPr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C4DE1">
              <w:rPr>
                <w:rFonts w:ascii="Times New Roman" w:hAnsi="Times New Roman"/>
                <w:sz w:val="20"/>
                <w:szCs w:val="20"/>
              </w:rPr>
              <w:t>1</w:t>
            </w:r>
            <w:r w:rsidR="00936F7D">
              <w:rPr>
                <w:rFonts w:ascii="Times New Roman" w:hAnsi="Times New Roman"/>
                <w:sz w:val="20"/>
                <w:szCs w:val="20"/>
              </w:rPr>
              <w:t>62622</w:t>
            </w:r>
            <w:r w:rsidRPr="008C4D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36F7D">
              <w:rPr>
                <w:rFonts w:ascii="Times New Roman" w:hAnsi="Times New Roman"/>
                <w:sz w:val="20"/>
                <w:szCs w:val="20"/>
              </w:rPr>
              <w:t>Вологодская область</w:t>
            </w:r>
            <w:r w:rsidRPr="008C4DE1">
              <w:rPr>
                <w:rFonts w:ascii="Times New Roman" w:hAnsi="Times New Roman"/>
                <w:sz w:val="20"/>
                <w:szCs w:val="20"/>
              </w:rPr>
              <w:t>, г.</w:t>
            </w:r>
            <w:r w:rsidR="00936F7D">
              <w:rPr>
                <w:rFonts w:ascii="Times New Roman" w:hAnsi="Times New Roman"/>
                <w:sz w:val="20"/>
                <w:szCs w:val="20"/>
              </w:rPr>
              <w:t xml:space="preserve"> Череповец</w:t>
            </w:r>
            <w:r w:rsidRPr="008C4D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36F7D">
              <w:rPr>
                <w:rFonts w:ascii="Times New Roman" w:hAnsi="Times New Roman"/>
                <w:sz w:val="20"/>
                <w:szCs w:val="20"/>
              </w:rPr>
              <w:t>Северное шоссе</w:t>
            </w:r>
            <w:r w:rsidRPr="008C4DE1">
              <w:rPr>
                <w:rFonts w:ascii="Times New Roman" w:hAnsi="Times New Roman"/>
                <w:sz w:val="20"/>
                <w:szCs w:val="20"/>
              </w:rPr>
              <w:t>, д.</w:t>
            </w:r>
            <w:r w:rsidR="00936F7D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</w:tbl>
    <w:p w:rsidR="00F426F4" w:rsidRPr="000D5E96" w:rsidRDefault="00F426F4">
      <w:pPr>
        <w:rPr>
          <w:rFonts w:ascii="Times New Roman" w:hAnsi="Times New Roman" w:cs="Times New Roman"/>
          <w:sz w:val="20"/>
          <w:szCs w:val="20"/>
        </w:rPr>
      </w:pPr>
    </w:p>
    <w:sectPr w:rsidR="00F426F4" w:rsidRPr="000D5E96" w:rsidSect="000D5E96">
      <w:footerReference w:type="default" r:id="rId6"/>
      <w:pgSz w:w="16838" w:h="11906" w:orient="landscape" w:code="9"/>
      <w:pgMar w:top="567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442" w:rsidRDefault="004A7442" w:rsidP="000D5E96">
      <w:pPr>
        <w:spacing w:before="0" w:line="240" w:lineRule="auto"/>
      </w:pPr>
      <w:r>
        <w:separator/>
      </w:r>
    </w:p>
  </w:endnote>
  <w:endnote w:type="continuationSeparator" w:id="0">
    <w:p w:rsidR="004A7442" w:rsidRDefault="004A7442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173636"/>
      <w:docPartObj>
        <w:docPartGallery w:val="Page Numbers (Bottom of Page)"/>
        <w:docPartUnique/>
      </w:docPartObj>
    </w:sdtPr>
    <w:sdtEndPr/>
    <w:sdtContent>
      <w:p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936F7D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442" w:rsidRDefault="004A7442" w:rsidP="000D5E96">
      <w:pPr>
        <w:spacing w:before="0" w:line="240" w:lineRule="auto"/>
      </w:pPr>
      <w:r>
        <w:separator/>
      </w:r>
    </w:p>
  </w:footnote>
  <w:footnote w:type="continuationSeparator" w:id="0">
    <w:p w:rsidR="004A7442" w:rsidRDefault="004A7442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6A"/>
    <w:rsid w:val="0003269E"/>
    <w:rsid w:val="0007598E"/>
    <w:rsid w:val="000D24E6"/>
    <w:rsid w:val="000D5E96"/>
    <w:rsid w:val="001B50EF"/>
    <w:rsid w:val="002F2623"/>
    <w:rsid w:val="003012D7"/>
    <w:rsid w:val="0031586E"/>
    <w:rsid w:val="00352C9C"/>
    <w:rsid w:val="004A7442"/>
    <w:rsid w:val="00523539"/>
    <w:rsid w:val="005903CF"/>
    <w:rsid w:val="005F060B"/>
    <w:rsid w:val="00634E6A"/>
    <w:rsid w:val="00641F6F"/>
    <w:rsid w:val="00656DF8"/>
    <w:rsid w:val="008372DE"/>
    <w:rsid w:val="00936F7D"/>
    <w:rsid w:val="009B3053"/>
    <w:rsid w:val="009E623B"/>
    <w:rsid w:val="00B81BCE"/>
    <w:rsid w:val="00BD4E84"/>
    <w:rsid w:val="00BD4EAD"/>
    <w:rsid w:val="00C52D90"/>
    <w:rsid w:val="00D3103C"/>
    <w:rsid w:val="00D43526"/>
    <w:rsid w:val="00D67E24"/>
    <w:rsid w:val="00E1077A"/>
    <w:rsid w:val="00E66359"/>
    <w:rsid w:val="00F32B64"/>
    <w:rsid w:val="00F426F4"/>
    <w:rsid w:val="00F455EA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Irina</cp:lastModifiedBy>
  <cp:revision>4</cp:revision>
  <dcterms:created xsi:type="dcterms:W3CDTF">2021-04-21T09:02:00Z</dcterms:created>
  <dcterms:modified xsi:type="dcterms:W3CDTF">2021-04-21T09:14:00Z</dcterms:modified>
</cp:coreProperties>
</file>