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D54A00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54A00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D54A00"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D54A00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54A00">
        <w:rPr>
          <w:rFonts w:ascii="Times New Roman" w:hAnsi="Times New Roman"/>
          <w:szCs w:val="24"/>
          <w:lang w:eastAsia="ru-RU"/>
        </w:rPr>
        <w:t>502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F80F18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80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F80F1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F18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F80F18" w:rsidRPr="00F80F18" w:rsidTr="00115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14-00449-З-00340-310818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Породный отвал "Западный" месторождений "Таборное" и "Темное"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09009E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Вскрышные породы в смеси практически неопасные 20019099395</w:t>
            </w:r>
            <w:r w:rsidR="0009009E">
              <w:rPr>
                <w:sz w:val="20"/>
                <w:szCs w:val="20"/>
              </w:rPr>
              <w:t>;</w:t>
            </w:r>
            <w:r w:rsidRPr="00F80F18">
              <w:rPr>
                <w:sz w:val="20"/>
                <w:szCs w:val="20"/>
              </w:rPr>
              <w:t xml:space="preserve"> Золошлаковая смесь от сжигания углей практически неопасная 61140002205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98241000000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п. Тяня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ООО "Рудник Таборный"</w:t>
            </w:r>
          </w:p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678100, Республика Саха (Якутия), Олекминский улус (район), г. Олекминск, ул. Бровина, д. 4А</w:t>
            </w:r>
          </w:p>
        </w:tc>
      </w:tr>
      <w:tr w:rsidR="00F80F18" w:rsidRPr="00F80F18" w:rsidTr="00115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14-00447-З-00340-310818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Породный отвал "Северный" месторождений "Таборное" и "Темное"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09009E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98241000000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п. Тяня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F18" w:rsidRDefault="00F80F18" w:rsidP="005B5DD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"Рудник Таборный"</w:t>
            </w:r>
          </w:p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678100, Республика Саха (Якутия), Олекминский улус (район), г. Олекминск, ул. Бровина, д. 4А</w:t>
            </w:r>
          </w:p>
        </w:tc>
      </w:tr>
      <w:tr w:rsidR="00F80F18" w:rsidRPr="00F80F18" w:rsidTr="00115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14-00448-З-00340-310818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Породный отвал "Юго-восточный" месторождений "Таборное" и "Темное"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A00" w:rsidRPr="00F80F18" w:rsidRDefault="00D54A00" w:rsidP="0009009E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98241000000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п. Тяня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F18" w:rsidRDefault="00F80F18" w:rsidP="005B5DD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"Рудник Таборный"</w:t>
            </w:r>
          </w:p>
          <w:p w:rsidR="00D54A00" w:rsidRPr="00F80F18" w:rsidRDefault="00D54A00" w:rsidP="005B5DD1">
            <w:pPr>
              <w:pStyle w:val="ConsPlusNormal"/>
              <w:rPr>
                <w:sz w:val="20"/>
                <w:szCs w:val="20"/>
              </w:rPr>
            </w:pPr>
            <w:r w:rsidRPr="00F80F18">
              <w:rPr>
                <w:sz w:val="20"/>
                <w:szCs w:val="20"/>
              </w:rPr>
              <w:t>678100, Республика Саха (Якутия), Олекминский улус (район), г. Олекминск, ул. Бровина, д. 4А</w:t>
            </w:r>
          </w:p>
        </w:tc>
      </w:tr>
    </w:tbl>
    <w:p w:rsidR="00115862" w:rsidRPr="00FA7B14" w:rsidRDefault="00115862" w:rsidP="0011586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115862" w:rsidRPr="00FA7B14" w:rsidRDefault="00115862" w:rsidP="0011586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15862" w:rsidRPr="00FA7B14" w:rsidRDefault="00115862" w:rsidP="0011586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502</w:t>
      </w:r>
    </w:p>
    <w:p w:rsidR="00115862" w:rsidRPr="00FA7B14" w:rsidRDefault="00115862" w:rsidP="0011586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115862" w:rsidRPr="00FA7B14" w:rsidTr="0007704F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862" w:rsidRPr="00FA7B14" w:rsidRDefault="00115862" w:rsidP="005B5D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862" w:rsidRPr="00FA7B14" w:rsidRDefault="00115862" w:rsidP="005B5D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862" w:rsidRPr="00FA7B14" w:rsidRDefault="00115862" w:rsidP="005B5D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5862" w:rsidRPr="00FA7B14" w:rsidRDefault="00115862" w:rsidP="005B5D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862" w:rsidRPr="00FA7B14" w:rsidRDefault="00115862" w:rsidP="005B5DD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862" w:rsidRPr="00FA7B14" w:rsidRDefault="00115862" w:rsidP="005B5D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862" w:rsidRPr="00FA7B14" w:rsidRDefault="00115862" w:rsidP="005B5D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862" w:rsidRPr="00FA7B14" w:rsidRDefault="00115862" w:rsidP="005B5DD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15862" w:rsidRPr="00FA7B14" w:rsidTr="00077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5862" w:rsidRPr="00FA7B14" w:rsidRDefault="00115862" w:rsidP="005B5DD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F18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07704F" w:rsidRPr="0007704F" w:rsidTr="00077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14-00542-З-00953-311219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Шламонакопитель 101, Ленское месторождение, Северо-Талаканский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2" w:rsidRPr="0007704F" w:rsidRDefault="00115862" w:rsidP="0007704F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Шламы буровые при проходке разрезов с 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29112411394; Отходы цемента в кусковой форме 82210101215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п. Камакская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ПАО "Сургутнефтегаз"</w:t>
            </w:r>
          </w:p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07704F" w:rsidRPr="0007704F" w:rsidTr="00077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14-00543-З-00953-311219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Шламонакопитель 128, Ленское месторождение, Северо-Талаканский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5862" w:rsidRPr="0007704F" w:rsidRDefault="00115862" w:rsidP="0007704F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29112411394; Шламы буровые при проходке разрезов с 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Отходы цемента в кусковой форме 8221010121</w:t>
            </w:r>
            <w:bookmarkStart w:id="0" w:name="_GoBack"/>
            <w:bookmarkEnd w:id="0"/>
            <w:r w:rsidRPr="0007704F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п. Камакская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ПАО "Сургутнефтегаз"</w:t>
            </w:r>
          </w:p>
          <w:p w:rsidR="00115862" w:rsidRPr="0007704F" w:rsidRDefault="00115862" w:rsidP="005B5DD1">
            <w:pPr>
              <w:pStyle w:val="ConsPlusNormal"/>
              <w:rPr>
                <w:sz w:val="20"/>
                <w:szCs w:val="20"/>
              </w:rPr>
            </w:pPr>
            <w:r w:rsidRPr="0007704F">
              <w:rPr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</w:tbl>
    <w:p w:rsidR="00115862" w:rsidRPr="000D5E96" w:rsidRDefault="00115862">
      <w:pPr>
        <w:rPr>
          <w:rFonts w:ascii="Times New Roman" w:hAnsi="Times New Roman" w:cs="Times New Roman"/>
          <w:sz w:val="20"/>
          <w:szCs w:val="20"/>
        </w:rPr>
      </w:pPr>
    </w:p>
    <w:sectPr w:rsidR="0011586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73" w:rsidRDefault="00214473" w:rsidP="000D5E96">
      <w:pPr>
        <w:spacing w:before="0" w:line="240" w:lineRule="auto"/>
      </w:pPr>
      <w:r>
        <w:separator/>
      </w:r>
    </w:p>
  </w:endnote>
  <w:endnote w:type="continuationSeparator" w:id="0">
    <w:p w:rsidR="00214473" w:rsidRDefault="0021447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7704F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73" w:rsidRDefault="00214473" w:rsidP="000D5E96">
      <w:pPr>
        <w:spacing w:before="0" w:line="240" w:lineRule="auto"/>
      </w:pPr>
      <w:r>
        <w:separator/>
      </w:r>
    </w:p>
  </w:footnote>
  <w:footnote w:type="continuationSeparator" w:id="0">
    <w:p w:rsidR="00214473" w:rsidRDefault="0021447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7704F"/>
    <w:rsid w:val="0009009E"/>
    <w:rsid w:val="000D24E6"/>
    <w:rsid w:val="000D5E96"/>
    <w:rsid w:val="00115862"/>
    <w:rsid w:val="001B50EF"/>
    <w:rsid w:val="00214473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D54A00"/>
    <w:rsid w:val="00E1077A"/>
    <w:rsid w:val="00E66359"/>
    <w:rsid w:val="00F32B64"/>
    <w:rsid w:val="00F455EA"/>
    <w:rsid w:val="00F80F18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D54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1"/>
    <w:uiPriority w:val="99"/>
    <w:semiHidden/>
    <w:unhideWhenUsed/>
    <w:rsid w:val="0007704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70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7704F"/>
    <w:rPr>
      <w:rFonts w:ascii="Times New Roman CYR" w:hAnsi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70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704F"/>
    <w:rPr>
      <w:rFonts w:ascii="Times New Roman CYR" w:hAnsi="Times New Roman CYR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7704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7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8</cp:revision>
  <dcterms:created xsi:type="dcterms:W3CDTF">2019-08-02T10:53:00Z</dcterms:created>
  <dcterms:modified xsi:type="dcterms:W3CDTF">2020-07-31T12:34:00Z</dcterms:modified>
</cp:coreProperties>
</file>