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F5B08" w14:textId="640DEF0A" w:rsidR="00565D87" w:rsidRPr="00565D87" w:rsidRDefault="00565D87" w:rsidP="00565D87">
      <w:pPr>
        <w:widowControl w:val="0"/>
        <w:tabs>
          <w:tab w:val="left" w:pos="13466"/>
        </w:tabs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>Приложение</w:t>
      </w:r>
      <w:r w:rsidR="00414EB8">
        <w:rPr>
          <w:rFonts w:ascii="Times New Roman" w:hAnsi="Times New Roman"/>
          <w:szCs w:val="24"/>
          <w:lang w:eastAsia="ru-RU"/>
        </w:rPr>
        <w:t xml:space="preserve"> 1</w:t>
      </w:r>
    </w:p>
    <w:p w14:paraId="4E043D8A" w14:textId="77777777" w:rsidR="00565D87" w:rsidRPr="00565D87" w:rsidRDefault="00565D87" w:rsidP="00565D87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>к приказу Федеральной службы по надзору в сфере природопользования</w:t>
      </w:r>
    </w:p>
    <w:p w14:paraId="13B9A5BC" w14:textId="4E6C4ECB" w:rsidR="00565D87" w:rsidRPr="004C1F4D" w:rsidRDefault="00565D87" w:rsidP="00565D87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 xml:space="preserve">от </w:t>
      </w:r>
      <w:r w:rsidR="00414EB8">
        <w:rPr>
          <w:rFonts w:ascii="Times New Roman" w:hAnsi="Times New Roman"/>
          <w:szCs w:val="24"/>
          <w:lang w:eastAsia="ru-RU"/>
        </w:rPr>
        <w:t>24</w:t>
      </w:r>
      <w:r w:rsidRPr="00565D87">
        <w:rPr>
          <w:rFonts w:ascii="Times New Roman" w:hAnsi="Times New Roman"/>
          <w:szCs w:val="24"/>
          <w:lang w:eastAsia="ru-RU"/>
        </w:rPr>
        <w:t>.</w:t>
      </w:r>
      <w:r w:rsidR="00C74819">
        <w:rPr>
          <w:rFonts w:ascii="Times New Roman" w:hAnsi="Times New Roman"/>
          <w:szCs w:val="24"/>
          <w:lang w:eastAsia="ru-RU"/>
        </w:rPr>
        <w:t>0</w:t>
      </w:r>
      <w:r w:rsidR="00414EB8">
        <w:rPr>
          <w:rFonts w:ascii="Times New Roman" w:hAnsi="Times New Roman"/>
          <w:szCs w:val="24"/>
          <w:lang w:eastAsia="ru-RU"/>
        </w:rPr>
        <w:t>7</w:t>
      </w:r>
      <w:r w:rsidRPr="00565D87">
        <w:rPr>
          <w:rFonts w:ascii="Times New Roman" w:hAnsi="Times New Roman"/>
          <w:szCs w:val="24"/>
          <w:lang w:eastAsia="ru-RU"/>
        </w:rPr>
        <w:t>.202</w:t>
      </w:r>
      <w:r w:rsidR="00414EB8">
        <w:rPr>
          <w:rFonts w:ascii="Times New Roman" w:hAnsi="Times New Roman"/>
          <w:szCs w:val="24"/>
          <w:lang w:eastAsia="ru-RU"/>
        </w:rPr>
        <w:t>3</w:t>
      </w:r>
      <w:r w:rsidRPr="00565D87">
        <w:rPr>
          <w:rFonts w:ascii="Times New Roman" w:hAnsi="Times New Roman"/>
          <w:szCs w:val="24"/>
          <w:lang w:eastAsia="ru-RU"/>
        </w:rPr>
        <w:t xml:space="preserve"> № </w:t>
      </w:r>
      <w:r w:rsidR="00044C53">
        <w:rPr>
          <w:rFonts w:ascii="Times New Roman" w:hAnsi="Times New Roman"/>
          <w:szCs w:val="24"/>
          <w:lang w:eastAsia="ru-RU"/>
        </w:rPr>
        <w:t>3</w:t>
      </w:r>
      <w:r w:rsidR="00414EB8">
        <w:rPr>
          <w:rFonts w:ascii="Times New Roman" w:hAnsi="Times New Roman"/>
          <w:szCs w:val="24"/>
          <w:lang w:eastAsia="ru-RU"/>
        </w:rPr>
        <w:t>49</w:t>
      </w:r>
    </w:p>
    <w:p w14:paraId="5417E587" w14:textId="77777777" w:rsidR="00565D87" w:rsidRPr="00565D87" w:rsidRDefault="00565D87" w:rsidP="00565D87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565D87">
        <w:rPr>
          <w:rFonts w:ascii="Times New Roman" w:hAnsi="Times New Roman"/>
          <w:sz w:val="28"/>
          <w:szCs w:val="28"/>
          <w:lang w:eastAsia="ru-RU"/>
        </w:rPr>
        <w:t xml:space="preserve">ОБЪЕКТЫ РАЗМЕЩЕНИЯ ОТХОДОВ, ВКЛЮЧЕННЫЕ </w:t>
      </w:r>
      <w:r w:rsidRPr="00565D87">
        <w:rPr>
          <w:rFonts w:ascii="Times New Roman" w:hAnsi="Times New Roman"/>
          <w:sz w:val="28"/>
          <w:szCs w:val="28"/>
          <w:lang w:eastAsia="ru-RU"/>
        </w:rPr>
        <w:br/>
        <w:t>В ГОСУДАРСТВЕННЫЙ РЕЕСТР ОБЪЕКТОВ РАЗМЕЩЕНИЯ ОТХОДОВ</w:t>
      </w:r>
    </w:p>
    <w:tbl>
      <w:tblPr>
        <w:tblW w:w="5017" w:type="pct"/>
        <w:tblInd w:w="-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82"/>
        <w:gridCol w:w="1118"/>
        <w:gridCol w:w="1134"/>
        <w:gridCol w:w="3050"/>
        <w:gridCol w:w="1105"/>
        <w:gridCol w:w="10"/>
        <w:gridCol w:w="1001"/>
        <w:gridCol w:w="1245"/>
        <w:gridCol w:w="1147"/>
        <w:gridCol w:w="2043"/>
        <w:gridCol w:w="1176"/>
        <w:gridCol w:w="1163"/>
        <w:gridCol w:w="1121"/>
      </w:tblGrid>
      <w:tr w:rsidR="00414EB8" w:rsidRPr="00565D87" w14:paraId="558916C8" w14:textId="77777777" w:rsidTr="00414EB8">
        <w:trPr>
          <w:trHeight w:val="20"/>
        </w:trPr>
        <w:tc>
          <w:tcPr>
            <w:tcW w:w="301" w:type="pct"/>
            <w:tcBorders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3CD49C8" w14:textId="7777777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№ объекта в ГРОРО</w:t>
            </w:r>
          </w:p>
        </w:tc>
        <w:tc>
          <w:tcPr>
            <w:tcW w:w="343" w:type="pct"/>
            <w:tcBorders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5943A0C" w14:textId="79F4DD3D" w:rsidR="009E71F2" w:rsidRPr="003918F6" w:rsidRDefault="009E71F2" w:rsidP="003278EF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918F6">
              <w:rPr>
                <w:rFonts w:ascii="Times New Roman" w:hAnsi="Times New Roman"/>
                <w:b/>
                <w:sz w:val="16"/>
                <w:szCs w:val="16"/>
              </w:rPr>
              <w:t>Наименова</w:t>
            </w:r>
            <w:r w:rsidR="004C1F4D" w:rsidRPr="003918F6">
              <w:rPr>
                <w:rFonts w:ascii="Times New Roman" w:hAnsi="Times New Roman"/>
                <w:b/>
                <w:sz w:val="16"/>
                <w:szCs w:val="16"/>
              </w:rPr>
              <w:softHyphen/>
            </w:r>
            <w:r w:rsidRPr="003918F6">
              <w:rPr>
                <w:rFonts w:ascii="Times New Roman" w:hAnsi="Times New Roman"/>
                <w:b/>
                <w:sz w:val="16"/>
                <w:szCs w:val="16"/>
              </w:rPr>
              <w:t>ние ОРО</w:t>
            </w:r>
          </w:p>
        </w:tc>
        <w:tc>
          <w:tcPr>
            <w:tcW w:w="348" w:type="pct"/>
            <w:tcBorders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283C7A3" w14:textId="7777777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936" w:type="pct"/>
            <w:tcBorders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48E7390" w14:textId="7053D02D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 xml:space="preserve">Виды отходов и их коды по </w:t>
            </w:r>
            <w:r w:rsidR="00044C53" w:rsidRPr="00044C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ФККО</w:t>
            </w:r>
          </w:p>
        </w:tc>
        <w:tc>
          <w:tcPr>
            <w:tcW w:w="342" w:type="pct"/>
            <w:gridSpan w:val="2"/>
            <w:tcBorders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7F40966" w14:textId="77777777" w:rsidR="009E71F2" w:rsidRPr="00565D87" w:rsidRDefault="009E71F2" w:rsidP="005732CB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65D87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307" w:type="pct"/>
            <w:tcBorders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8194D5F" w14:textId="358A431A" w:rsidR="009E71F2" w:rsidRPr="004C1F4D" w:rsidRDefault="00364F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C1F4D">
              <w:rPr>
                <w:rFonts w:ascii="Times New Roman" w:hAnsi="Times New Roman"/>
                <w:b/>
                <w:sz w:val="16"/>
                <w:szCs w:val="16"/>
              </w:rPr>
              <w:t>Виды монитори</w:t>
            </w:r>
            <w:r w:rsidR="00C74819">
              <w:rPr>
                <w:rFonts w:ascii="Times New Roman" w:hAnsi="Times New Roman"/>
                <w:b/>
                <w:sz w:val="16"/>
                <w:szCs w:val="16"/>
              </w:rPr>
              <w:softHyphen/>
            </w:r>
            <w:r w:rsidRPr="004C1F4D">
              <w:rPr>
                <w:rFonts w:ascii="Times New Roman" w:hAnsi="Times New Roman"/>
                <w:b/>
                <w:sz w:val="16"/>
                <w:szCs w:val="16"/>
              </w:rPr>
              <w:t>нга окружа</w:t>
            </w:r>
            <w:r w:rsidR="004C1F4D" w:rsidRPr="004C1F4D">
              <w:rPr>
                <w:rFonts w:ascii="Times New Roman" w:hAnsi="Times New Roman"/>
                <w:b/>
                <w:sz w:val="16"/>
                <w:szCs w:val="16"/>
              </w:rPr>
              <w:softHyphen/>
            </w:r>
            <w:r w:rsidRPr="004C1F4D">
              <w:rPr>
                <w:rFonts w:ascii="Times New Roman" w:hAnsi="Times New Roman"/>
                <w:b/>
                <w:sz w:val="16"/>
                <w:szCs w:val="16"/>
              </w:rPr>
              <w:t>ющей среды на ОРО</w:t>
            </w:r>
          </w:p>
        </w:tc>
        <w:tc>
          <w:tcPr>
            <w:tcW w:w="382" w:type="pct"/>
            <w:tcBorders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DB9FBA4" w14:textId="7777777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352" w:type="pct"/>
            <w:tcBorders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2F7C362" w14:textId="7777777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627" w:type="pct"/>
            <w:tcBorders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60F435E" w14:textId="5A662F3B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Наименование эксплуатирующей организации</w:t>
            </w:r>
          </w:p>
        </w:tc>
        <w:tc>
          <w:tcPr>
            <w:tcW w:w="361" w:type="pct"/>
            <w:tcBorders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29852E6" w14:textId="12FF639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ИНН эксплуатиру</w:t>
            </w:r>
            <w:r w:rsidR="003918F6">
              <w:rPr>
                <w:rFonts w:ascii="Times New Roman" w:hAnsi="Times New Roman"/>
                <w:b/>
                <w:sz w:val="18"/>
                <w:szCs w:val="18"/>
              </w:rPr>
              <w:softHyphen/>
            </w: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ющей организации</w:t>
            </w:r>
          </w:p>
        </w:tc>
        <w:tc>
          <w:tcPr>
            <w:tcW w:w="357" w:type="pct"/>
            <w:tcBorders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8B13505" w14:textId="7777777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Проектная вместимость ОРО, м3 (т)</w:t>
            </w:r>
          </w:p>
        </w:tc>
        <w:tc>
          <w:tcPr>
            <w:tcW w:w="344" w:type="pct"/>
            <w:tcBorders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14BD723" w14:textId="7777777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Площадь, занимаемая ОРО, м2</w:t>
            </w:r>
          </w:p>
        </w:tc>
      </w:tr>
      <w:tr w:rsidR="00364FF2" w:rsidRPr="00565D87" w14:paraId="1CF112D1" w14:textId="77777777" w:rsidTr="00414EB8">
        <w:trPr>
          <w:trHeight w:val="20"/>
        </w:trPr>
        <w:tc>
          <w:tcPr>
            <w:tcW w:w="5000" w:type="pct"/>
            <w:gridSpan w:val="13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14:paraId="073BD1ED" w14:textId="10CA7A4A" w:rsidR="00364FF2" w:rsidRPr="00565D87" w:rsidRDefault="00414EB8" w:rsidP="00565D87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14E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Республика Саха (Якутия)</w:t>
            </w:r>
          </w:p>
        </w:tc>
      </w:tr>
      <w:tr w:rsidR="00414EB8" w:rsidRPr="00414EB8" w14:paraId="17E9A5B7" w14:textId="77777777" w:rsidTr="00414EB8">
        <w:trPr>
          <w:trHeight w:val="20"/>
        </w:trPr>
        <w:tc>
          <w:tcPr>
            <w:tcW w:w="301" w:type="pct"/>
            <w:tcBorders>
              <w:top w:val="single" w:sz="12" w:space="0" w:color="auto"/>
            </w:tcBorders>
            <w:shd w:val="clear" w:color="auto" w:fill="auto"/>
            <w:hideMark/>
          </w:tcPr>
          <w:p w14:paraId="24B831B7" w14:textId="29EEF225" w:rsidR="00414EB8" w:rsidRPr="00414EB8" w:rsidRDefault="00414EB8" w:rsidP="00414EB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0" w:name="RANGE!A11"/>
            <w:r w:rsidRPr="00414E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14-00152-Х-00552-070715</w:t>
            </w:r>
            <w:bookmarkEnd w:id="0"/>
          </w:p>
        </w:tc>
        <w:tc>
          <w:tcPr>
            <w:tcW w:w="343" w:type="pct"/>
            <w:tcBorders>
              <w:top w:val="single" w:sz="12" w:space="0" w:color="auto"/>
            </w:tcBorders>
            <w:shd w:val="clear" w:color="auto" w:fill="auto"/>
            <w:hideMark/>
          </w:tcPr>
          <w:p w14:paraId="4957ED2E" w14:textId="77777777" w:rsidR="00414EB8" w:rsidRPr="00414EB8" w:rsidRDefault="00414EB8" w:rsidP="00414EB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E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ОПП-1 Порфировое (ПО10)</w:t>
            </w:r>
          </w:p>
        </w:tc>
        <w:tc>
          <w:tcPr>
            <w:tcW w:w="348" w:type="pct"/>
            <w:tcBorders>
              <w:top w:val="single" w:sz="12" w:space="0" w:color="auto"/>
            </w:tcBorders>
            <w:shd w:val="clear" w:color="auto" w:fill="auto"/>
            <w:hideMark/>
          </w:tcPr>
          <w:p w14:paraId="4D32E44A" w14:textId="77777777" w:rsidR="00414EB8" w:rsidRPr="00414EB8" w:rsidRDefault="00414EB8" w:rsidP="00414EB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E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Хранение отходов</w:t>
            </w:r>
          </w:p>
        </w:tc>
        <w:tc>
          <w:tcPr>
            <w:tcW w:w="936" w:type="pct"/>
            <w:tcBorders>
              <w:top w:val="single" w:sz="12" w:space="0" w:color="auto"/>
            </w:tcBorders>
            <w:shd w:val="clear" w:color="auto" w:fill="auto"/>
            <w:hideMark/>
          </w:tcPr>
          <w:p w14:paraId="346CB7E9" w14:textId="50D2DA3F" w:rsidR="00414EB8" w:rsidRPr="00414EB8" w:rsidRDefault="00414EB8" w:rsidP="00414EB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E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Вскрышные породы в смеси практически неопасные 20019099395</w:t>
            </w:r>
          </w:p>
        </w:tc>
        <w:tc>
          <w:tcPr>
            <w:tcW w:w="339" w:type="pct"/>
            <w:tcBorders>
              <w:top w:val="single" w:sz="12" w:space="0" w:color="auto"/>
            </w:tcBorders>
            <w:shd w:val="clear" w:color="auto" w:fill="auto"/>
            <w:hideMark/>
          </w:tcPr>
          <w:p w14:paraId="49D834FE" w14:textId="77777777" w:rsidR="00414EB8" w:rsidRPr="00414EB8" w:rsidRDefault="00414EB8" w:rsidP="00414EB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E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Имеется</w:t>
            </w:r>
          </w:p>
        </w:tc>
        <w:tc>
          <w:tcPr>
            <w:tcW w:w="310" w:type="pct"/>
            <w:gridSpan w:val="2"/>
            <w:tcBorders>
              <w:top w:val="single" w:sz="12" w:space="0" w:color="auto"/>
            </w:tcBorders>
            <w:shd w:val="clear" w:color="auto" w:fill="auto"/>
            <w:hideMark/>
          </w:tcPr>
          <w:p w14:paraId="0675DBD4" w14:textId="77777777" w:rsidR="00414EB8" w:rsidRPr="00414EB8" w:rsidRDefault="00414EB8" w:rsidP="00414EB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E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382" w:type="pct"/>
            <w:tcBorders>
              <w:top w:val="single" w:sz="12" w:space="0" w:color="auto"/>
            </w:tcBorders>
            <w:shd w:val="clear" w:color="auto" w:fill="auto"/>
            <w:hideMark/>
          </w:tcPr>
          <w:p w14:paraId="727F088A" w14:textId="77777777" w:rsidR="00414EB8" w:rsidRPr="00414EB8" w:rsidRDefault="00414EB8" w:rsidP="00414EB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E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98203570000</w:t>
            </w:r>
          </w:p>
        </w:tc>
        <w:tc>
          <w:tcPr>
            <w:tcW w:w="352" w:type="pct"/>
            <w:tcBorders>
              <w:top w:val="single" w:sz="12" w:space="0" w:color="auto"/>
            </w:tcBorders>
            <w:shd w:val="clear" w:color="auto" w:fill="auto"/>
            <w:hideMark/>
          </w:tcPr>
          <w:p w14:paraId="0E777CA3" w14:textId="77777777" w:rsidR="00414EB8" w:rsidRPr="00414EB8" w:rsidRDefault="00414EB8" w:rsidP="00414EB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E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 Нижний Куранах</w:t>
            </w:r>
          </w:p>
        </w:tc>
        <w:tc>
          <w:tcPr>
            <w:tcW w:w="627" w:type="pct"/>
            <w:tcBorders>
              <w:top w:val="single" w:sz="12" w:space="0" w:color="auto"/>
            </w:tcBorders>
            <w:shd w:val="clear" w:color="auto" w:fill="auto"/>
            <w:hideMark/>
          </w:tcPr>
          <w:p w14:paraId="1F4C51CA" w14:textId="77777777" w:rsidR="00414EB8" w:rsidRDefault="00414EB8" w:rsidP="00414EB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E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«Полюс Алдан»</w:t>
            </w:r>
          </w:p>
          <w:p w14:paraId="18F53F47" w14:textId="346699B1" w:rsidR="00414EB8" w:rsidRPr="00414EB8" w:rsidRDefault="00414EB8" w:rsidP="00414EB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E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678940, Республика Саха (Якутия), Алданский район, пос. Нижний Куранах, ул. Строительная, д. 14</w:t>
            </w:r>
          </w:p>
        </w:tc>
        <w:tc>
          <w:tcPr>
            <w:tcW w:w="361" w:type="pct"/>
            <w:tcBorders>
              <w:top w:val="single" w:sz="12" w:space="0" w:color="auto"/>
            </w:tcBorders>
            <w:shd w:val="clear" w:color="auto" w:fill="auto"/>
            <w:hideMark/>
          </w:tcPr>
          <w:p w14:paraId="138933E7" w14:textId="77777777" w:rsidR="00414EB8" w:rsidRPr="00414EB8" w:rsidRDefault="00414EB8" w:rsidP="00414EB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E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1402046085</w:t>
            </w:r>
          </w:p>
        </w:tc>
        <w:tc>
          <w:tcPr>
            <w:tcW w:w="357" w:type="pct"/>
            <w:tcBorders>
              <w:top w:val="single" w:sz="12" w:space="0" w:color="auto"/>
            </w:tcBorders>
            <w:shd w:val="clear" w:color="auto" w:fill="auto"/>
            <w:hideMark/>
          </w:tcPr>
          <w:p w14:paraId="1198E5BC" w14:textId="77777777" w:rsidR="00414EB8" w:rsidRPr="00414EB8" w:rsidRDefault="00414EB8" w:rsidP="00414EB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E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2600000 (6318000)</w:t>
            </w:r>
          </w:p>
        </w:tc>
        <w:tc>
          <w:tcPr>
            <w:tcW w:w="344" w:type="pct"/>
            <w:tcBorders>
              <w:top w:val="single" w:sz="12" w:space="0" w:color="auto"/>
            </w:tcBorders>
            <w:shd w:val="clear" w:color="auto" w:fill="auto"/>
            <w:hideMark/>
          </w:tcPr>
          <w:p w14:paraId="31B21558" w14:textId="77777777" w:rsidR="00414EB8" w:rsidRPr="00414EB8" w:rsidRDefault="00414EB8" w:rsidP="00414EB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E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133000</w:t>
            </w:r>
          </w:p>
        </w:tc>
      </w:tr>
      <w:tr w:rsidR="00414EB8" w:rsidRPr="00414EB8" w14:paraId="06194360" w14:textId="77777777" w:rsidTr="00414EB8">
        <w:trPr>
          <w:trHeight w:val="20"/>
        </w:trPr>
        <w:tc>
          <w:tcPr>
            <w:tcW w:w="301" w:type="pct"/>
            <w:shd w:val="clear" w:color="auto" w:fill="auto"/>
            <w:hideMark/>
          </w:tcPr>
          <w:p w14:paraId="798721A9" w14:textId="77777777" w:rsidR="00414EB8" w:rsidRPr="00414EB8" w:rsidRDefault="00414EB8" w:rsidP="00414EB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E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14-00154-Х-00552-070715</w:t>
            </w:r>
          </w:p>
        </w:tc>
        <w:tc>
          <w:tcPr>
            <w:tcW w:w="343" w:type="pct"/>
            <w:shd w:val="clear" w:color="auto" w:fill="auto"/>
            <w:hideMark/>
          </w:tcPr>
          <w:p w14:paraId="50235BD6" w14:textId="77777777" w:rsidR="00414EB8" w:rsidRPr="00414EB8" w:rsidRDefault="00414EB8" w:rsidP="00414EB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E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ОПП-1 Якокутское (ПО13)</w:t>
            </w:r>
          </w:p>
        </w:tc>
        <w:tc>
          <w:tcPr>
            <w:tcW w:w="348" w:type="pct"/>
            <w:shd w:val="clear" w:color="auto" w:fill="auto"/>
            <w:hideMark/>
          </w:tcPr>
          <w:p w14:paraId="7786FBED" w14:textId="77777777" w:rsidR="00414EB8" w:rsidRPr="00414EB8" w:rsidRDefault="00414EB8" w:rsidP="00414EB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E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Хранение отходов</w:t>
            </w:r>
          </w:p>
        </w:tc>
        <w:tc>
          <w:tcPr>
            <w:tcW w:w="936" w:type="pct"/>
            <w:shd w:val="clear" w:color="auto" w:fill="auto"/>
            <w:hideMark/>
          </w:tcPr>
          <w:p w14:paraId="107BB57A" w14:textId="217D6A15" w:rsidR="00414EB8" w:rsidRPr="00414EB8" w:rsidRDefault="00414EB8" w:rsidP="00414EB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E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Вскрышные породы в смеси практически неопасные 20019099395</w:t>
            </w:r>
          </w:p>
        </w:tc>
        <w:tc>
          <w:tcPr>
            <w:tcW w:w="339" w:type="pct"/>
            <w:shd w:val="clear" w:color="auto" w:fill="auto"/>
            <w:hideMark/>
          </w:tcPr>
          <w:p w14:paraId="74EDBEE4" w14:textId="77777777" w:rsidR="00414EB8" w:rsidRPr="00414EB8" w:rsidRDefault="00414EB8" w:rsidP="00414EB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E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Имеется</w:t>
            </w:r>
          </w:p>
        </w:tc>
        <w:tc>
          <w:tcPr>
            <w:tcW w:w="310" w:type="pct"/>
            <w:gridSpan w:val="2"/>
            <w:shd w:val="clear" w:color="auto" w:fill="auto"/>
            <w:hideMark/>
          </w:tcPr>
          <w:p w14:paraId="5FC12C29" w14:textId="77777777" w:rsidR="00414EB8" w:rsidRPr="00414EB8" w:rsidRDefault="00414EB8" w:rsidP="00414EB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E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382" w:type="pct"/>
            <w:shd w:val="clear" w:color="auto" w:fill="auto"/>
            <w:hideMark/>
          </w:tcPr>
          <w:p w14:paraId="10C7FA23" w14:textId="77777777" w:rsidR="00414EB8" w:rsidRPr="00414EB8" w:rsidRDefault="00414EB8" w:rsidP="00414EB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E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98203570000</w:t>
            </w:r>
          </w:p>
        </w:tc>
        <w:tc>
          <w:tcPr>
            <w:tcW w:w="352" w:type="pct"/>
            <w:shd w:val="clear" w:color="auto" w:fill="auto"/>
            <w:hideMark/>
          </w:tcPr>
          <w:p w14:paraId="62D3D100" w14:textId="77777777" w:rsidR="00414EB8" w:rsidRPr="00414EB8" w:rsidRDefault="00414EB8" w:rsidP="00414EB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E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 Нижний Куранах</w:t>
            </w:r>
          </w:p>
        </w:tc>
        <w:tc>
          <w:tcPr>
            <w:tcW w:w="627" w:type="pct"/>
            <w:shd w:val="clear" w:color="auto" w:fill="auto"/>
            <w:hideMark/>
          </w:tcPr>
          <w:p w14:paraId="68E47B17" w14:textId="77777777" w:rsidR="00414EB8" w:rsidRDefault="00414EB8" w:rsidP="00414EB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E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«Полюс Алдан»</w:t>
            </w:r>
          </w:p>
          <w:p w14:paraId="7305E75B" w14:textId="20530AB5" w:rsidR="00414EB8" w:rsidRPr="00414EB8" w:rsidRDefault="00414EB8" w:rsidP="00414EB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E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678940, Республика Саха (Якутия), Алданский район, пос. Нижний Куранах, ул. Строительная, д. 14</w:t>
            </w:r>
          </w:p>
        </w:tc>
        <w:tc>
          <w:tcPr>
            <w:tcW w:w="361" w:type="pct"/>
            <w:shd w:val="clear" w:color="auto" w:fill="auto"/>
            <w:hideMark/>
          </w:tcPr>
          <w:p w14:paraId="44897FA6" w14:textId="77777777" w:rsidR="00414EB8" w:rsidRPr="00414EB8" w:rsidRDefault="00414EB8" w:rsidP="00414EB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E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1402046085</w:t>
            </w:r>
          </w:p>
        </w:tc>
        <w:tc>
          <w:tcPr>
            <w:tcW w:w="357" w:type="pct"/>
            <w:shd w:val="clear" w:color="auto" w:fill="auto"/>
            <w:hideMark/>
          </w:tcPr>
          <w:p w14:paraId="69F2EB3A" w14:textId="77777777" w:rsidR="00414EB8" w:rsidRPr="00414EB8" w:rsidRDefault="00414EB8" w:rsidP="00414EB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E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24308000 (52505280)</w:t>
            </w:r>
          </w:p>
        </w:tc>
        <w:tc>
          <w:tcPr>
            <w:tcW w:w="344" w:type="pct"/>
            <w:shd w:val="clear" w:color="auto" w:fill="auto"/>
            <w:hideMark/>
          </w:tcPr>
          <w:p w14:paraId="27370DCD" w14:textId="77777777" w:rsidR="00414EB8" w:rsidRPr="00414EB8" w:rsidRDefault="00414EB8" w:rsidP="00414EB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E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409000</w:t>
            </w:r>
          </w:p>
        </w:tc>
      </w:tr>
      <w:tr w:rsidR="00414EB8" w:rsidRPr="00414EB8" w14:paraId="0030B04C" w14:textId="77777777" w:rsidTr="00414EB8">
        <w:trPr>
          <w:trHeight w:val="20"/>
        </w:trPr>
        <w:tc>
          <w:tcPr>
            <w:tcW w:w="301" w:type="pct"/>
            <w:shd w:val="clear" w:color="auto" w:fill="auto"/>
            <w:hideMark/>
          </w:tcPr>
          <w:p w14:paraId="123A5B72" w14:textId="77777777" w:rsidR="00414EB8" w:rsidRPr="00414EB8" w:rsidRDefault="00414EB8" w:rsidP="00414EB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E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14-00157-Х-00552-070715</w:t>
            </w:r>
          </w:p>
        </w:tc>
        <w:tc>
          <w:tcPr>
            <w:tcW w:w="343" w:type="pct"/>
            <w:shd w:val="clear" w:color="auto" w:fill="auto"/>
            <w:hideMark/>
          </w:tcPr>
          <w:p w14:paraId="63D2E646" w14:textId="77777777" w:rsidR="00414EB8" w:rsidRPr="00414EB8" w:rsidRDefault="00414EB8" w:rsidP="00414EB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E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Отвал пустых (вскрышных) пород месторождения «Якокутское» ПО 16</w:t>
            </w:r>
          </w:p>
        </w:tc>
        <w:tc>
          <w:tcPr>
            <w:tcW w:w="348" w:type="pct"/>
            <w:shd w:val="clear" w:color="auto" w:fill="auto"/>
            <w:hideMark/>
          </w:tcPr>
          <w:p w14:paraId="2CD8FEAC" w14:textId="77777777" w:rsidR="00414EB8" w:rsidRPr="00414EB8" w:rsidRDefault="00414EB8" w:rsidP="00414EB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E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Хранение отходов</w:t>
            </w:r>
          </w:p>
        </w:tc>
        <w:tc>
          <w:tcPr>
            <w:tcW w:w="936" w:type="pct"/>
            <w:shd w:val="clear" w:color="auto" w:fill="auto"/>
            <w:hideMark/>
          </w:tcPr>
          <w:p w14:paraId="1BAECDE6" w14:textId="49E98C3F" w:rsidR="00414EB8" w:rsidRPr="00414EB8" w:rsidRDefault="00414EB8" w:rsidP="00414EB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E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Вскрышные породы в смеси практически неопасные 20019099395</w:t>
            </w:r>
          </w:p>
        </w:tc>
        <w:tc>
          <w:tcPr>
            <w:tcW w:w="339" w:type="pct"/>
            <w:shd w:val="clear" w:color="auto" w:fill="auto"/>
            <w:hideMark/>
          </w:tcPr>
          <w:p w14:paraId="1C1DB9FD" w14:textId="77777777" w:rsidR="00414EB8" w:rsidRPr="00414EB8" w:rsidRDefault="00414EB8" w:rsidP="00414EB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E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Имеется</w:t>
            </w:r>
          </w:p>
        </w:tc>
        <w:tc>
          <w:tcPr>
            <w:tcW w:w="310" w:type="pct"/>
            <w:gridSpan w:val="2"/>
            <w:shd w:val="clear" w:color="auto" w:fill="auto"/>
            <w:hideMark/>
          </w:tcPr>
          <w:p w14:paraId="3B74D2B0" w14:textId="77777777" w:rsidR="00414EB8" w:rsidRPr="00414EB8" w:rsidRDefault="00414EB8" w:rsidP="00414EB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E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382" w:type="pct"/>
            <w:shd w:val="clear" w:color="auto" w:fill="auto"/>
            <w:hideMark/>
          </w:tcPr>
          <w:p w14:paraId="0BC3711F" w14:textId="77777777" w:rsidR="00414EB8" w:rsidRPr="00414EB8" w:rsidRDefault="00414EB8" w:rsidP="00414EB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E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98203570000</w:t>
            </w:r>
          </w:p>
        </w:tc>
        <w:tc>
          <w:tcPr>
            <w:tcW w:w="352" w:type="pct"/>
            <w:shd w:val="clear" w:color="auto" w:fill="auto"/>
            <w:hideMark/>
          </w:tcPr>
          <w:p w14:paraId="63D77B2A" w14:textId="77777777" w:rsidR="00414EB8" w:rsidRPr="00414EB8" w:rsidRDefault="00414EB8" w:rsidP="00414EB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E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 Нижний Куранах</w:t>
            </w:r>
          </w:p>
        </w:tc>
        <w:tc>
          <w:tcPr>
            <w:tcW w:w="627" w:type="pct"/>
            <w:shd w:val="clear" w:color="auto" w:fill="auto"/>
            <w:hideMark/>
          </w:tcPr>
          <w:p w14:paraId="1EC7902E" w14:textId="77777777" w:rsidR="00414EB8" w:rsidRDefault="00414EB8" w:rsidP="00414EB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E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«Полюс Алдан»</w:t>
            </w:r>
          </w:p>
          <w:p w14:paraId="5C9CF058" w14:textId="68F2E975" w:rsidR="00414EB8" w:rsidRPr="00414EB8" w:rsidRDefault="00414EB8" w:rsidP="00414EB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E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678940, Республика Саха (Якутия), Алданский район, пос. Нижний Куранах, ул. Строительная, д. 14</w:t>
            </w:r>
          </w:p>
        </w:tc>
        <w:tc>
          <w:tcPr>
            <w:tcW w:w="361" w:type="pct"/>
            <w:shd w:val="clear" w:color="auto" w:fill="auto"/>
            <w:hideMark/>
          </w:tcPr>
          <w:p w14:paraId="0BBD4400" w14:textId="77777777" w:rsidR="00414EB8" w:rsidRPr="00414EB8" w:rsidRDefault="00414EB8" w:rsidP="00414EB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E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1402046085</w:t>
            </w:r>
          </w:p>
        </w:tc>
        <w:tc>
          <w:tcPr>
            <w:tcW w:w="357" w:type="pct"/>
            <w:shd w:val="clear" w:color="auto" w:fill="auto"/>
            <w:hideMark/>
          </w:tcPr>
          <w:p w14:paraId="76E67A48" w14:textId="77777777" w:rsidR="00414EB8" w:rsidRPr="00414EB8" w:rsidRDefault="00414EB8" w:rsidP="00414EB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E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1200000 (2592000)</w:t>
            </w:r>
          </w:p>
        </w:tc>
        <w:tc>
          <w:tcPr>
            <w:tcW w:w="344" w:type="pct"/>
            <w:shd w:val="clear" w:color="auto" w:fill="auto"/>
            <w:hideMark/>
          </w:tcPr>
          <w:p w14:paraId="02EE0489" w14:textId="77777777" w:rsidR="00414EB8" w:rsidRPr="00414EB8" w:rsidRDefault="00414EB8" w:rsidP="00414EB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E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67000</w:t>
            </w:r>
          </w:p>
        </w:tc>
      </w:tr>
      <w:tr w:rsidR="00414EB8" w:rsidRPr="00414EB8" w14:paraId="6C7A3557" w14:textId="77777777" w:rsidTr="00414EB8">
        <w:trPr>
          <w:trHeight w:val="20"/>
        </w:trPr>
        <w:tc>
          <w:tcPr>
            <w:tcW w:w="301" w:type="pct"/>
            <w:shd w:val="clear" w:color="auto" w:fill="auto"/>
            <w:hideMark/>
          </w:tcPr>
          <w:p w14:paraId="66E813C0" w14:textId="77777777" w:rsidR="00414EB8" w:rsidRPr="00414EB8" w:rsidRDefault="00414EB8" w:rsidP="00414EB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E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14-00160-Х-00552-070715</w:t>
            </w:r>
          </w:p>
        </w:tc>
        <w:tc>
          <w:tcPr>
            <w:tcW w:w="343" w:type="pct"/>
            <w:shd w:val="clear" w:color="auto" w:fill="auto"/>
            <w:hideMark/>
          </w:tcPr>
          <w:p w14:paraId="704A89CE" w14:textId="77777777" w:rsidR="00414EB8" w:rsidRPr="00414EB8" w:rsidRDefault="00414EB8" w:rsidP="00414EB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E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Отвал пустых (вскрышных) пород месторождения «Канавное» ПО 25</w:t>
            </w:r>
          </w:p>
        </w:tc>
        <w:tc>
          <w:tcPr>
            <w:tcW w:w="348" w:type="pct"/>
            <w:shd w:val="clear" w:color="auto" w:fill="auto"/>
            <w:hideMark/>
          </w:tcPr>
          <w:p w14:paraId="76958457" w14:textId="77777777" w:rsidR="00414EB8" w:rsidRPr="00414EB8" w:rsidRDefault="00414EB8" w:rsidP="00414EB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E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Хранение отходов</w:t>
            </w:r>
          </w:p>
        </w:tc>
        <w:tc>
          <w:tcPr>
            <w:tcW w:w="936" w:type="pct"/>
            <w:shd w:val="clear" w:color="auto" w:fill="auto"/>
            <w:hideMark/>
          </w:tcPr>
          <w:p w14:paraId="6102FC02" w14:textId="5BC3A0C3" w:rsidR="00414EB8" w:rsidRPr="00414EB8" w:rsidRDefault="00414EB8" w:rsidP="00414EB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E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Вскрышные породы в смеси практически неопасные 20019099395</w:t>
            </w:r>
          </w:p>
        </w:tc>
        <w:tc>
          <w:tcPr>
            <w:tcW w:w="339" w:type="pct"/>
            <w:shd w:val="clear" w:color="auto" w:fill="auto"/>
            <w:hideMark/>
          </w:tcPr>
          <w:p w14:paraId="4A8AC30D" w14:textId="77777777" w:rsidR="00414EB8" w:rsidRPr="00414EB8" w:rsidRDefault="00414EB8" w:rsidP="00414EB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E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Имеется</w:t>
            </w:r>
          </w:p>
        </w:tc>
        <w:tc>
          <w:tcPr>
            <w:tcW w:w="310" w:type="pct"/>
            <w:gridSpan w:val="2"/>
            <w:shd w:val="clear" w:color="auto" w:fill="auto"/>
            <w:hideMark/>
          </w:tcPr>
          <w:p w14:paraId="486999E5" w14:textId="77777777" w:rsidR="00414EB8" w:rsidRPr="00414EB8" w:rsidRDefault="00414EB8" w:rsidP="00414EB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E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382" w:type="pct"/>
            <w:shd w:val="clear" w:color="auto" w:fill="auto"/>
            <w:hideMark/>
          </w:tcPr>
          <w:p w14:paraId="1641CDAC" w14:textId="77777777" w:rsidR="00414EB8" w:rsidRPr="00414EB8" w:rsidRDefault="00414EB8" w:rsidP="00414EB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E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98203570000</w:t>
            </w:r>
          </w:p>
        </w:tc>
        <w:tc>
          <w:tcPr>
            <w:tcW w:w="352" w:type="pct"/>
            <w:shd w:val="clear" w:color="auto" w:fill="auto"/>
            <w:hideMark/>
          </w:tcPr>
          <w:p w14:paraId="757BED0A" w14:textId="77777777" w:rsidR="00414EB8" w:rsidRPr="00414EB8" w:rsidRDefault="00414EB8" w:rsidP="00414EB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E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 Нижний Куранах</w:t>
            </w:r>
          </w:p>
        </w:tc>
        <w:tc>
          <w:tcPr>
            <w:tcW w:w="627" w:type="pct"/>
            <w:shd w:val="clear" w:color="auto" w:fill="auto"/>
            <w:hideMark/>
          </w:tcPr>
          <w:p w14:paraId="5583778F" w14:textId="77777777" w:rsidR="00414EB8" w:rsidRDefault="00414EB8" w:rsidP="00414EB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E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«Полюс Алдан»</w:t>
            </w:r>
          </w:p>
          <w:p w14:paraId="2E418342" w14:textId="2F8E850A" w:rsidR="00414EB8" w:rsidRPr="00414EB8" w:rsidRDefault="00414EB8" w:rsidP="00414EB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E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678940, Республика Саха (Якутия), Алданский район, пос. Нижний Куранах, ул. Строительная, д. 14</w:t>
            </w:r>
          </w:p>
        </w:tc>
        <w:tc>
          <w:tcPr>
            <w:tcW w:w="361" w:type="pct"/>
            <w:shd w:val="clear" w:color="auto" w:fill="auto"/>
            <w:hideMark/>
          </w:tcPr>
          <w:p w14:paraId="225540BD" w14:textId="77777777" w:rsidR="00414EB8" w:rsidRPr="00414EB8" w:rsidRDefault="00414EB8" w:rsidP="00414EB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E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1402046085</w:t>
            </w:r>
          </w:p>
        </w:tc>
        <w:tc>
          <w:tcPr>
            <w:tcW w:w="357" w:type="pct"/>
            <w:shd w:val="clear" w:color="auto" w:fill="auto"/>
            <w:hideMark/>
          </w:tcPr>
          <w:p w14:paraId="3BA14A42" w14:textId="77777777" w:rsidR="00414EB8" w:rsidRPr="00414EB8" w:rsidRDefault="00414EB8" w:rsidP="00414EB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E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1805000 (3971000) </w:t>
            </w:r>
          </w:p>
        </w:tc>
        <w:tc>
          <w:tcPr>
            <w:tcW w:w="344" w:type="pct"/>
            <w:shd w:val="clear" w:color="auto" w:fill="auto"/>
            <w:hideMark/>
          </w:tcPr>
          <w:p w14:paraId="35AA9746" w14:textId="77777777" w:rsidR="00414EB8" w:rsidRPr="00414EB8" w:rsidRDefault="00414EB8" w:rsidP="00414EB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E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91900</w:t>
            </w:r>
          </w:p>
        </w:tc>
      </w:tr>
      <w:tr w:rsidR="00414EB8" w:rsidRPr="00414EB8" w14:paraId="70DAFD10" w14:textId="77777777" w:rsidTr="00414EB8">
        <w:trPr>
          <w:trHeight w:val="20"/>
        </w:trPr>
        <w:tc>
          <w:tcPr>
            <w:tcW w:w="301" w:type="pct"/>
            <w:shd w:val="clear" w:color="auto" w:fill="auto"/>
            <w:hideMark/>
          </w:tcPr>
          <w:p w14:paraId="275D2D70" w14:textId="77777777" w:rsidR="00414EB8" w:rsidRPr="00414EB8" w:rsidRDefault="00414EB8" w:rsidP="00414EB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E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14-00161-Х-00552-070715</w:t>
            </w:r>
          </w:p>
        </w:tc>
        <w:tc>
          <w:tcPr>
            <w:tcW w:w="343" w:type="pct"/>
            <w:shd w:val="clear" w:color="auto" w:fill="auto"/>
            <w:hideMark/>
          </w:tcPr>
          <w:p w14:paraId="3CA4EBA4" w14:textId="77777777" w:rsidR="00414EB8" w:rsidRPr="00414EB8" w:rsidRDefault="00414EB8" w:rsidP="00414EB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E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Отвал пустых (вскрышных) пород месторождения «Канавное» ПО 26</w:t>
            </w:r>
          </w:p>
        </w:tc>
        <w:tc>
          <w:tcPr>
            <w:tcW w:w="348" w:type="pct"/>
            <w:shd w:val="clear" w:color="auto" w:fill="auto"/>
            <w:hideMark/>
          </w:tcPr>
          <w:p w14:paraId="1DF0D722" w14:textId="77777777" w:rsidR="00414EB8" w:rsidRPr="00414EB8" w:rsidRDefault="00414EB8" w:rsidP="00414EB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E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Хранение отходов</w:t>
            </w:r>
          </w:p>
        </w:tc>
        <w:tc>
          <w:tcPr>
            <w:tcW w:w="936" w:type="pct"/>
            <w:shd w:val="clear" w:color="auto" w:fill="auto"/>
            <w:hideMark/>
          </w:tcPr>
          <w:p w14:paraId="3B7A040D" w14:textId="2E5CEB42" w:rsidR="00414EB8" w:rsidRPr="00414EB8" w:rsidRDefault="00414EB8" w:rsidP="00414EB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E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Вскрышные породы в смеси практически неопасные 20019099395</w:t>
            </w:r>
          </w:p>
        </w:tc>
        <w:tc>
          <w:tcPr>
            <w:tcW w:w="339" w:type="pct"/>
            <w:shd w:val="clear" w:color="auto" w:fill="auto"/>
            <w:hideMark/>
          </w:tcPr>
          <w:p w14:paraId="52FA3240" w14:textId="77777777" w:rsidR="00414EB8" w:rsidRPr="00414EB8" w:rsidRDefault="00414EB8" w:rsidP="00414EB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E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Имеется</w:t>
            </w:r>
          </w:p>
        </w:tc>
        <w:tc>
          <w:tcPr>
            <w:tcW w:w="310" w:type="pct"/>
            <w:gridSpan w:val="2"/>
            <w:shd w:val="clear" w:color="auto" w:fill="auto"/>
            <w:hideMark/>
          </w:tcPr>
          <w:p w14:paraId="63669EAF" w14:textId="77777777" w:rsidR="00414EB8" w:rsidRPr="00414EB8" w:rsidRDefault="00414EB8" w:rsidP="00414EB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E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382" w:type="pct"/>
            <w:shd w:val="clear" w:color="auto" w:fill="auto"/>
            <w:hideMark/>
          </w:tcPr>
          <w:p w14:paraId="72E28CD1" w14:textId="77777777" w:rsidR="00414EB8" w:rsidRPr="00414EB8" w:rsidRDefault="00414EB8" w:rsidP="00414EB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E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98203570000</w:t>
            </w:r>
          </w:p>
        </w:tc>
        <w:tc>
          <w:tcPr>
            <w:tcW w:w="352" w:type="pct"/>
            <w:shd w:val="clear" w:color="auto" w:fill="auto"/>
            <w:hideMark/>
          </w:tcPr>
          <w:p w14:paraId="784127AE" w14:textId="77777777" w:rsidR="00414EB8" w:rsidRPr="00414EB8" w:rsidRDefault="00414EB8" w:rsidP="00414EB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E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 Нижний Куранах</w:t>
            </w:r>
          </w:p>
        </w:tc>
        <w:tc>
          <w:tcPr>
            <w:tcW w:w="627" w:type="pct"/>
            <w:shd w:val="clear" w:color="auto" w:fill="auto"/>
            <w:hideMark/>
          </w:tcPr>
          <w:p w14:paraId="7262729A" w14:textId="77777777" w:rsidR="00414EB8" w:rsidRDefault="00414EB8" w:rsidP="00414EB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E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«Полюс Алдан»</w:t>
            </w:r>
          </w:p>
          <w:p w14:paraId="769C44DB" w14:textId="45D381AB" w:rsidR="00414EB8" w:rsidRPr="00414EB8" w:rsidRDefault="00414EB8" w:rsidP="00414EB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E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678940, Республика Саха (Якутия), Алданский район, пос. Нижний Куранах, ул. Строительная, д. 14</w:t>
            </w:r>
          </w:p>
        </w:tc>
        <w:tc>
          <w:tcPr>
            <w:tcW w:w="361" w:type="pct"/>
            <w:shd w:val="clear" w:color="auto" w:fill="auto"/>
            <w:hideMark/>
          </w:tcPr>
          <w:p w14:paraId="640A6F21" w14:textId="77777777" w:rsidR="00414EB8" w:rsidRPr="00414EB8" w:rsidRDefault="00414EB8" w:rsidP="00414EB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E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1402046085</w:t>
            </w:r>
          </w:p>
        </w:tc>
        <w:tc>
          <w:tcPr>
            <w:tcW w:w="357" w:type="pct"/>
            <w:shd w:val="clear" w:color="auto" w:fill="auto"/>
            <w:hideMark/>
          </w:tcPr>
          <w:p w14:paraId="7F5642A4" w14:textId="77777777" w:rsidR="00414EB8" w:rsidRPr="00414EB8" w:rsidRDefault="00414EB8" w:rsidP="00414EB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E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8080000 (17766000)</w:t>
            </w:r>
          </w:p>
        </w:tc>
        <w:tc>
          <w:tcPr>
            <w:tcW w:w="344" w:type="pct"/>
            <w:shd w:val="clear" w:color="auto" w:fill="auto"/>
            <w:hideMark/>
          </w:tcPr>
          <w:p w14:paraId="2B477EDF" w14:textId="77777777" w:rsidR="00414EB8" w:rsidRPr="00414EB8" w:rsidRDefault="00414EB8" w:rsidP="00414EB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E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235200</w:t>
            </w:r>
          </w:p>
        </w:tc>
      </w:tr>
      <w:tr w:rsidR="00414EB8" w:rsidRPr="00414EB8" w14:paraId="05AB0BED" w14:textId="77777777" w:rsidTr="00414EB8">
        <w:trPr>
          <w:trHeight w:val="20"/>
        </w:trPr>
        <w:tc>
          <w:tcPr>
            <w:tcW w:w="301" w:type="pct"/>
            <w:shd w:val="clear" w:color="auto" w:fill="auto"/>
            <w:hideMark/>
          </w:tcPr>
          <w:p w14:paraId="1C2B36AA" w14:textId="77777777" w:rsidR="00414EB8" w:rsidRPr="00414EB8" w:rsidRDefault="00414EB8" w:rsidP="00414EB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E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14-00162-Х-00552-070715</w:t>
            </w:r>
          </w:p>
        </w:tc>
        <w:tc>
          <w:tcPr>
            <w:tcW w:w="343" w:type="pct"/>
            <w:shd w:val="clear" w:color="auto" w:fill="auto"/>
            <w:hideMark/>
          </w:tcPr>
          <w:p w14:paraId="40DCE84E" w14:textId="77777777" w:rsidR="00414EB8" w:rsidRPr="00414EB8" w:rsidRDefault="00414EB8" w:rsidP="00414EB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E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Отвал пустых (вскрышных) пород месторождения «Канавное» ПО 27</w:t>
            </w:r>
          </w:p>
        </w:tc>
        <w:tc>
          <w:tcPr>
            <w:tcW w:w="348" w:type="pct"/>
            <w:shd w:val="clear" w:color="auto" w:fill="auto"/>
            <w:hideMark/>
          </w:tcPr>
          <w:p w14:paraId="75C8DC4A" w14:textId="77777777" w:rsidR="00414EB8" w:rsidRPr="00414EB8" w:rsidRDefault="00414EB8" w:rsidP="00414EB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E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Хранение отходов</w:t>
            </w:r>
          </w:p>
        </w:tc>
        <w:tc>
          <w:tcPr>
            <w:tcW w:w="936" w:type="pct"/>
            <w:shd w:val="clear" w:color="auto" w:fill="auto"/>
            <w:hideMark/>
          </w:tcPr>
          <w:p w14:paraId="35B7E890" w14:textId="02A8A729" w:rsidR="00414EB8" w:rsidRPr="00414EB8" w:rsidRDefault="00414EB8" w:rsidP="00414EB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E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Вскрышные породы в смеси практически неопасные 20019099395</w:t>
            </w:r>
          </w:p>
        </w:tc>
        <w:tc>
          <w:tcPr>
            <w:tcW w:w="339" w:type="pct"/>
            <w:shd w:val="clear" w:color="auto" w:fill="auto"/>
            <w:hideMark/>
          </w:tcPr>
          <w:p w14:paraId="6B61A285" w14:textId="77777777" w:rsidR="00414EB8" w:rsidRPr="00414EB8" w:rsidRDefault="00414EB8" w:rsidP="00414EB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E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Имеется</w:t>
            </w:r>
          </w:p>
        </w:tc>
        <w:tc>
          <w:tcPr>
            <w:tcW w:w="310" w:type="pct"/>
            <w:gridSpan w:val="2"/>
            <w:shd w:val="clear" w:color="auto" w:fill="auto"/>
            <w:hideMark/>
          </w:tcPr>
          <w:p w14:paraId="1BA4A9BA" w14:textId="77777777" w:rsidR="00414EB8" w:rsidRPr="00414EB8" w:rsidRDefault="00414EB8" w:rsidP="00414EB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E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382" w:type="pct"/>
            <w:shd w:val="clear" w:color="auto" w:fill="auto"/>
            <w:hideMark/>
          </w:tcPr>
          <w:p w14:paraId="170FFD25" w14:textId="77777777" w:rsidR="00414EB8" w:rsidRPr="00414EB8" w:rsidRDefault="00414EB8" w:rsidP="00414EB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E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98203570000</w:t>
            </w:r>
          </w:p>
        </w:tc>
        <w:tc>
          <w:tcPr>
            <w:tcW w:w="352" w:type="pct"/>
            <w:shd w:val="clear" w:color="auto" w:fill="auto"/>
            <w:hideMark/>
          </w:tcPr>
          <w:p w14:paraId="5B6F2D3C" w14:textId="77777777" w:rsidR="00414EB8" w:rsidRPr="00414EB8" w:rsidRDefault="00414EB8" w:rsidP="00414EB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E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 Нижний Куранах</w:t>
            </w:r>
          </w:p>
        </w:tc>
        <w:tc>
          <w:tcPr>
            <w:tcW w:w="627" w:type="pct"/>
            <w:shd w:val="clear" w:color="auto" w:fill="auto"/>
            <w:hideMark/>
          </w:tcPr>
          <w:p w14:paraId="4F530707" w14:textId="77777777" w:rsidR="00414EB8" w:rsidRDefault="00414EB8" w:rsidP="00414EB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E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«Полюс Алдан»</w:t>
            </w:r>
          </w:p>
          <w:p w14:paraId="53274ADC" w14:textId="3F418038" w:rsidR="00414EB8" w:rsidRPr="00414EB8" w:rsidRDefault="00414EB8" w:rsidP="00414EB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E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678940, Республика Саха (Якутия), Алданский район, пос. Нижний Куранах, ул. Строительная, д. 14</w:t>
            </w:r>
          </w:p>
        </w:tc>
        <w:tc>
          <w:tcPr>
            <w:tcW w:w="361" w:type="pct"/>
            <w:shd w:val="clear" w:color="auto" w:fill="auto"/>
            <w:hideMark/>
          </w:tcPr>
          <w:p w14:paraId="256FC1A0" w14:textId="77777777" w:rsidR="00414EB8" w:rsidRPr="00414EB8" w:rsidRDefault="00414EB8" w:rsidP="00414EB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E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1402046085</w:t>
            </w:r>
          </w:p>
        </w:tc>
        <w:tc>
          <w:tcPr>
            <w:tcW w:w="357" w:type="pct"/>
            <w:shd w:val="clear" w:color="auto" w:fill="auto"/>
            <w:hideMark/>
          </w:tcPr>
          <w:p w14:paraId="4B63D996" w14:textId="77777777" w:rsidR="00414EB8" w:rsidRPr="00414EB8" w:rsidRDefault="00414EB8" w:rsidP="00414EB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E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3160000 (6952000)</w:t>
            </w:r>
          </w:p>
        </w:tc>
        <w:tc>
          <w:tcPr>
            <w:tcW w:w="344" w:type="pct"/>
            <w:shd w:val="clear" w:color="auto" w:fill="auto"/>
            <w:hideMark/>
          </w:tcPr>
          <w:p w14:paraId="509F2DC0" w14:textId="77777777" w:rsidR="00414EB8" w:rsidRPr="00414EB8" w:rsidRDefault="00414EB8" w:rsidP="00414EB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E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92000</w:t>
            </w:r>
          </w:p>
        </w:tc>
      </w:tr>
      <w:tr w:rsidR="00414EB8" w:rsidRPr="00414EB8" w14:paraId="2C572A3F" w14:textId="77777777" w:rsidTr="00414EB8">
        <w:trPr>
          <w:trHeight w:val="20"/>
        </w:trPr>
        <w:tc>
          <w:tcPr>
            <w:tcW w:w="301" w:type="pct"/>
            <w:shd w:val="clear" w:color="auto" w:fill="auto"/>
            <w:hideMark/>
          </w:tcPr>
          <w:p w14:paraId="0DF5292A" w14:textId="77777777" w:rsidR="00414EB8" w:rsidRPr="00414EB8" w:rsidRDefault="00414EB8" w:rsidP="00414EB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E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14-00163-Х-00552-070715</w:t>
            </w:r>
          </w:p>
        </w:tc>
        <w:tc>
          <w:tcPr>
            <w:tcW w:w="343" w:type="pct"/>
            <w:shd w:val="clear" w:color="auto" w:fill="auto"/>
            <w:hideMark/>
          </w:tcPr>
          <w:p w14:paraId="1138EE3A" w14:textId="77777777" w:rsidR="00414EB8" w:rsidRPr="00414EB8" w:rsidRDefault="00414EB8" w:rsidP="00414EB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E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ОПП-1 Канавное (ПО28)</w:t>
            </w:r>
          </w:p>
        </w:tc>
        <w:tc>
          <w:tcPr>
            <w:tcW w:w="348" w:type="pct"/>
            <w:shd w:val="clear" w:color="auto" w:fill="auto"/>
            <w:hideMark/>
          </w:tcPr>
          <w:p w14:paraId="5017E2DD" w14:textId="77777777" w:rsidR="00414EB8" w:rsidRPr="00414EB8" w:rsidRDefault="00414EB8" w:rsidP="00414EB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E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Хранение отходов</w:t>
            </w:r>
          </w:p>
        </w:tc>
        <w:tc>
          <w:tcPr>
            <w:tcW w:w="936" w:type="pct"/>
            <w:shd w:val="clear" w:color="auto" w:fill="auto"/>
            <w:hideMark/>
          </w:tcPr>
          <w:p w14:paraId="3F67102D" w14:textId="608C9337" w:rsidR="00414EB8" w:rsidRPr="00414EB8" w:rsidRDefault="00414EB8" w:rsidP="00414EB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E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Вскрышные породы в смеси практически неопасные 20019099395</w:t>
            </w:r>
          </w:p>
        </w:tc>
        <w:tc>
          <w:tcPr>
            <w:tcW w:w="339" w:type="pct"/>
            <w:shd w:val="clear" w:color="auto" w:fill="auto"/>
            <w:hideMark/>
          </w:tcPr>
          <w:p w14:paraId="6FE46AA8" w14:textId="77777777" w:rsidR="00414EB8" w:rsidRPr="00414EB8" w:rsidRDefault="00414EB8" w:rsidP="00414EB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E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Имеется</w:t>
            </w:r>
          </w:p>
        </w:tc>
        <w:tc>
          <w:tcPr>
            <w:tcW w:w="310" w:type="pct"/>
            <w:gridSpan w:val="2"/>
            <w:shd w:val="clear" w:color="auto" w:fill="auto"/>
            <w:hideMark/>
          </w:tcPr>
          <w:p w14:paraId="28DCA6D8" w14:textId="77777777" w:rsidR="00414EB8" w:rsidRPr="00414EB8" w:rsidRDefault="00414EB8" w:rsidP="00414EB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E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382" w:type="pct"/>
            <w:shd w:val="clear" w:color="auto" w:fill="auto"/>
            <w:hideMark/>
          </w:tcPr>
          <w:p w14:paraId="33F97107" w14:textId="77777777" w:rsidR="00414EB8" w:rsidRPr="00414EB8" w:rsidRDefault="00414EB8" w:rsidP="00414EB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E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98203570000</w:t>
            </w:r>
          </w:p>
        </w:tc>
        <w:tc>
          <w:tcPr>
            <w:tcW w:w="352" w:type="pct"/>
            <w:shd w:val="clear" w:color="auto" w:fill="auto"/>
            <w:hideMark/>
          </w:tcPr>
          <w:p w14:paraId="0371FB1B" w14:textId="77777777" w:rsidR="00414EB8" w:rsidRPr="00414EB8" w:rsidRDefault="00414EB8" w:rsidP="00414EB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E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 Нижний Куранах</w:t>
            </w:r>
          </w:p>
        </w:tc>
        <w:tc>
          <w:tcPr>
            <w:tcW w:w="627" w:type="pct"/>
            <w:shd w:val="clear" w:color="auto" w:fill="auto"/>
            <w:hideMark/>
          </w:tcPr>
          <w:p w14:paraId="374D5966" w14:textId="77777777" w:rsidR="00414EB8" w:rsidRDefault="00414EB8" w:rsidP="00414EB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E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«Полюс Алдан»</w:t>
            </w:r>
          </w:p>
          <w:p w14:paraId="46BADAF4" w14:textId="2D6B774C" w:rsidR="00414EB8" w:rsidRPr="00414EB8" w:rsidRDefault="00414EB8" w:rsidP="00414EB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E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678940, Республика Саха (Якутия), Алданский район, пос. Нижний Куранах, ул. Строительная, д. 14</w:t>
            </w:r>
          </w:p>
        </w:tc>
        <w:tc>
          <w:tcPr>
            <w:tcW w:w="361" w:type="pct"/>
            <w:shd w:val="clear" w:color="auto" w:fill="auto"/>
            <w:hideMark/>
          </w:tcPr>
          <w:p w14:paraId="096E9990" w14:textId="77777777" w:rsidR="00414EB8" w:rsidRPr="00414EB8" w:rsidRDefault="00414EB8" w:rsidP="00414EB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E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1402046085</w:t>
            </w:r>
          </w:p>
        </w:tc>
        <w:tc>
          <w:tcPr>
            <w:tcW w:w="357" w:type="pct"/>
            <w:shd w:val="clear" w:color="auto" w:fill="auto"/>
            <w:hideMark/>
          </w:tcPr>
          <w:p w14:paraId="7305D165" w14:textId="77777777" w:rsidR="00414EB8" w:rsidRPr="00414EB8" w:rsidRDefault="00414EB8" w:rsidP="00414EB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E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53797000 (118353400)</w:t>
            </w:r>
          </w:p>
        </w:tc>
        <w:tc>
          <w:tcPr>
            <w:tcW w:w="344" w:type="pct"/>
            <w:shd w:val="clear" w:color="auto" w:fill="auto"/>
            <w:hideMark/>
          </w:tcPr>
          <w:p w14:paraId="413F16B6" w14:textId="77777777" w:rsidR="00414EB8" w:rsidRPr="00414EB8" w:rsidRDefault="00414EB8" w:rsidP="00414EB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E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2179000</w:t>
            </w:r>
          </w:p>
        </w:tc>
      </w:tr>
      <w:tr w:rsidR="00414EB8" w:rsidRPr="00414EB8" w14:paraId="4C48E9AB" w14:textId="77777777" w:rsidTr="00414EB8">
        <w:trPr>
          <w:trHeight w:val="20"/>
        </w:trPr>
        <w:tc>
          <w:tcPr>
            <w:tcW w:w="301" w:type="pct"/>
            <w:shd w:val="clear" w:color="auto" w:fill="auto"/>
            <w:hideMark/>
          </w:tcPr>
          <w:p w14:paraId="26FC7C78" w14:textId="77777777" w:rsidR="00414EB8" w:rsidRPr="00414EB8" w:rsidRDefault="00414EB8" w:rsidP="00414EB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E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14-00164-Х-00552-070715</w:t>
            </w:r>
          </w:p>
        </w:tc>
        <w:tc>
          <w:tcPr>
            <w:tcW w:w="343" w:type="pct"/>
            <w:shd w:val="clear" w:color="auto" w:fill="auto"/>
            <w:hideMark/>
          </w:tcPr>
          <w:p w14:paraId="3F3FC94E" w14:textId="77777777" w:rsidR="00414EB8" w:rsidRPr="00414EB8" w:rsidRDefault="00414EB8" w:rsidP="00414EB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E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Отвал пустых (вскрышных) пород месторождения «Канавное» ПО 29</w:t>
            </w:r>
          </w:p>
        </w:tc>
        <w:tc>
          <w:tcPr>
            <w:tcW w:w="348" w:type="pct"/>
            <w:shd w:val="clear" w:color="auto" w:fill="auto"/>
            <w:hideMark/>
          </w:tcPr>
          <w:p w14:paraId="0D1A9AA4" w14:textId="77777777" w:rsidR="00414EB8" w:rsidRPr="00414EB8" w:rsidRDefault="00414EB8" w:rsidP="00414EB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E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Хранение отходов</w:t>
            </w:r>
          </w:p>
        </w:tc>
        <w:tc>
          <w:tcPr>
            <w:tcW w:w="936" w:type="pct"/>
            <w:shd w:val="clear" w:color="auto" w:fill="auto"/>
            <w:hideMark/>
          </w:tcPr>
          <w:p w14:paraId="50AB4F3B" w14:textId="2420C339" w:rsidR="00414EB8" w:rsidRPr="00414EB8" w:rsidRDefault="00414EB8" w:rsidP="00414EB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E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Вскрышные породы в смеси практически неопасные 20019099395</w:t>
            </w:r>
          </w:p>
        </w:tc>
        <w:tc>
          <w:tcPr>
            <w:tcW w:w="339" w:type="pct"/>
            <w:shd w:val="clear" w:color="auto" w:fill="auto"/>
            <w:hideMark/>
          </w:tcPr>
          <w:p w14:paraId="570B797A" w14:textId="77777777" w:rsidR="00414EB8" w:rsidRPr="00414EB8" w:rsidRDefault="00414EB8" w:rsidP="00414EB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E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Имеется</w:t>
            </w:r>
          </w:p>
        </w:tc>
        <w:tc>
          <w:tcPr>
            <w:tcW w:w="310" w:type="pct"/>
            <w:gridSpan w:val="2"/>
            <w:shd w:val="clear" w:color="auto" w:fill="auto"/>
            <w:hideMark/>
          </w:tcPr>
          <w:p w14:paraId="6E401E80" w14:textId="77777777" w:rsidR="00414EB8" w:rsidRPr="00414EB8" w:rsidRDefault="00414EB8" w:rsidP="00414EB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E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382" w:type="pct"/>
            <w:shd w:val="clear" w:color="auto" w:fill="auto"/>
            <w:hideMark/>
          </w:tcPr>
          <w:p w14:paraId="2CDF04E5" w14:textId="77777777" w:rsidR="00414EB8" w:rsidRPr="00414EB8" w:rsidRDefault="00414EB8" w:rsidP="00414EB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E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98203570000</w:t>
            </w:r>
          </w:p>
        </w:tc>
        <w:tc>
          <w:tcPr>
            <w:tcW w:w="352" w:type="pct"/>
            <w:shd w:val="clear" w:color="auto" w:fill="auto"/>
            <w:hideMark/>
          </w:tcPr>
          <w:p w14:paraId="02CB8A5B" w14:textId="77777777" w:rsidR="00414EB8" w:rsidRPr="00414EB8" w:rsidRDefault="00414EB8" w:rsidP="00414EB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E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 Нижний Куранах</w:t>
            </w:r>
          </w:p>
        </w:tc>
        <w:tc>
          <w:tcPr>
            <w:tcW w:w="627" w:type="pct"/>
            <w:shd w:val="clear" w:color="auto" w:fill="auto"/>
            <w:hideMark/>
          </w:tcPr>
          <w:p w14:paraId="5A0ECC5F" w14:textId="77777777" w:rsidR="00414EB8" w:rsidRDefault="00414EB8" w:rsidP="00414EB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E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«Полюс Алдан»</w:t>
            </w:r>
          </w:p>
          <w:p w14:paraId="55876B45" w14:textId="04C346CF" w:rsidR="00414EB8" w:rsidRPr="00414EB8" w:rsidRDefault="00414EB8" w:rsidP="00414EB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E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678940, Республика Саха (Якутия), Алданский район, пос. Нижний Куранах, ул. Строительная, д. 14</w:t>
            </w:r>
          </w:p>
        </w:tc>
        <w:tc>
          <w:tcPr>
            <w:tcW w:w="361" w:type="pct"/>
            <w:shd w:val="clear" w:color="auto" w:fill="auto"/>
            <w:hideMark/>
          </w:tcPr>
          <w:p w14:paraId="472B2856" w14:textId="77777777" w:rsidR="00414EB8" w:rsidRPr="00414EB8" w:rsidRDefault="00414EB8" w:rsidP="00414EB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E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1402046085</w:t>
            </w:r>
          </w:p>
        </w:tc>
        <w:tc>
          <w:tcPr>
            <w:tcW w:w="357" w:type="pct"/>
            <w:shd w:val="clear" w:color="auto" w:fill="auto"/>
            <w:hideMark/>
          </w:tcPr>
          <w:p w14:paraId="5DB735CB" w14:textId="77777777" w:rsidR="00414EB8" w:rsidRPr="00414EB8" w:rsidRDefault="00414EB8" w:rsidP="00414EB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E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18250000 (40150000)</w:t>
            </w:r>
          </w:p>
        </w:tc>
        <w:tc>
          <w:tcPr>
            <w:tcW w:w="344" w:type="pct"/>
            <w:shd w:val="clear" w:color="auto" w:fill="auto"/>
            <w:hideMark/>
          </w:tcPr>
          <w:p w14:paraId="5897A2AF" w14:textId="77777777" w:rsidR="00414EB8" w:rsidRPr="00414EB8" w:rsidRDefault="00414EB8" w:rsidP="00414EB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E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531300</w:t>
            </w:r>
          </w:p>
        </w:tc>
      </w:tr>
      <w:tr w:rsidR="00414EB8" w:rsidRPr="00414EB8" w14:paraId="2E321C61" w14:textId="77777777" w:rsidTr="00414EB8">
        <w:trPr>
          <w:trHeight w:val="20"/>
        </w:trPr>
        <w:tc>
          <w:tcPr>
            <w:tcW w:w="301" w:type="pct"/>
            <w:shd w:val="clear" w:color="auto" w:fill="auto"/>
            <w:hideMark/>
          </w:tcPr>
          <w:p w14:paraId="243913A6" w14:textId="77777777" w:rsidR="00414EB8" w:rsidRPr="00414EB8" w:rsidRDefault="00414EB8" w:rsidP="00414EB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E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14-00165-Х-00552-070715</w:t>
            </w:r>
          </w:p>
        </w:tc>
        <w:tc>
          <w:tcPr>
            <w:tcW w:w="343" w:type="pct"/>
            <w:shd w:val="clear" w:color="auto" w:fill="auto"/>
            <w:hideMark/>
          </w:tcPr>
          <w:p w14:paraId="3CB38891" w14:textId="77777777" w:rsidR="00414EB8" w:rsidRPr="00414EB8" w:rsidRDefault="00414EB8" w:rsidP="00414EB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E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ОПП-2 Дэлбэ (ПО30)</w:t>
            </w:r>
          </w:p>
        </w:tc>
        <w:tc>
          <w:tcPr>
            <w:tcW w:w="348" w:type="pct"/>
            <w:shd w:val="clear" w:color="auto" w:fill="auto"/>
            <w:hideMark/>
          </w:tcPr>
          <w:p w14:paraId="4E8B0488" w14:textId="77777777" w:rsidR="00414EB8" w:rsidRPr="00414EB8" w:rsidRDefault="00414EB8" w:rsidP="00414EB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E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Хранение отходов</w:t>
            </w:r>
          </w:p>
        </w:tc>
        <w:tc>
          <w:tcPr>
            <w:tcW w:w="936" w:type="pct"/>
            <w:shd w:val="clear" w:color="auto" w:fill="auto"/>
            <w:hideMark/>
          </w:tcPr>
          <w:p w14:paraId="4639B7C9" w14:textId="103C8E8A" w:rsidR="00414EB8" w:rsidRPr="00414EB8" w:rsidRDefault="00414EB8" w:rsidP="00414EB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E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Вскрышные породы в смеси практически неопасные 20019099395</w:t>
            </w:r>
          </w:p>
        </w:tc>
        <w:tc>
          <w:tcPr>
            <w:tcW w:w="339" w:type="pct"/>
            <w:shd w:val="clear" w:color="auto" w:fill="auto"/>
            <w:hideMark/>
          </w:tcPr>
          <w:p w14:paraId="2F4C86D1" w14:textId="77777777" w:rsidR="00414EB8" w:rsidRPr="00414EB8" w:rsidRDefault="00414EB8" w:rsidP="00414EB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E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Имеется</w:t>
            </w:r>
          </w:p>
        </w:tc>
        <w:tc>
          <w:tcPr>
            <w:tcW w:w="310" w:type="pct"/>
            <w:gridSpan w:val="2"/>
            <w:shd w:val="clear" w:color="auto" w:fill="auto"/>
            <w:hideMark/>
          </w:tcPr>
          <w:p w14:paraId="25DCCFE0" w14:textId="77777777" w:rsidR="00414EB8" w:rsidRPr="00414EB8" w:rsidRDefault="00414EB8" w:rsidP="00414EB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E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382" w:type="pct"/>
            <w:shd w:val="clear" w:color="auto" w:fill="auto"/>
            <w:hideMark/>
          </w:tcPr>
          <w:p w14:paraId="231F96F3" w14:textId="77777777" w:rsidR="00414EB8" w:rsidRPr="00414EB8" w:rsidRDefault="00414EB8" w:rsidP="00414EB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E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98203570000</w:t>
            </w:r>
          </w:p>
        </w:tc>
        <w:tc>
          <w:tcPr>
            <w:tcW w:w="352" w:type="pct"/>
            <w:shd w:val="clear" w:color="auto" w:fill="auto"/>
            <w:hideMark/>
          </w:tcPr>
          <w:p w14:paraId="0DEEA233" w14:textId="77777777" w:rsidR="00414EB8" w:rsidRPr="00414EB8" w:rsidRDefault="00414EB8" w:rsidP="00414EB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E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 Нижний Куранах</w:t>
            </w:r>
          </w:p>
        </w:tc>
        <w:tc>
          <w:tcPr>
            <w:tcW w:w="627" w:type="pct"/>
            <w:shd w:val="clear" w:color="auto" w:fill="auto"/>
            <w:hideMark/>
          </w:tcPr>
          <w:p w14:paraId="5DAEFD33" w14:textId="77777777" w:rsidR="00414EB8" w:rsidRDefault="00414EB8" w:rsidP="00414EB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E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«Полюс Алдан»</w:t>
            </w:r>
          </w:p>
          <w:p w14:paraId="16D141AA" w14:textId="1D347CCC" w:rsidR="00414EB8" w:rsidRPr="00414EB8" w:rsidRDefault="00414EB8" w:rsidP="00414EB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E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678940, Республика Саха (Якутия), Алданский район, пос. Нижний Куранах, ул. Строительная, д. 14</w:t>
            </w:r>
          </w:p>
        </w:tc>
        <w:tc>
          <w:tcPr>
            <w:tcW w:w="361" w:type="pct"/>
            <w:shd w:val="clear" w:color="auto" w:fill="auto"/>
            <w:hideMark/>
          </w:tcPr>
          <w:p w14:paraId="74D0E701" w14:textId="77777777" w:rsidR="00414EB8" w:rsidRPr="00414EB8" w:rsidRDefault="00414EB8" w:rsidP="00414EB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E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1402046085</w:t>
            </w:r>
          </w:p>
        </w:tc>
        <w:tc>
          <w:tcPr>
            <w:tcW w:w="357" w:type="pct"/>
            <w:shd w:val="clear" w:color="auto" w:fill="auto"/>
            <w:hideMark/>
          </w:tcPr>
          <w:p w14:paraId="0D3AFFD0" w14:textId="77777777" w:rsidR="00414EB8" w:rsidRPr="00414EB8" w:rsidRDefault="00414EB8" w:rsidP="00414EB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E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44153000 (97136600)</w:t>
            </w:r>
          </w:p>
        </w:tc>
        <w:tc>
          <w:tcPr>
            <w:tcW w:w="344" w:type="pct"/>
            <w:shd w:val="clear" w:color="auto" w:fill="auto"/>
            <w:hideMark/>
          </w:tcPr>
          <w:p w14:paraId="2B747826" w14:textId="77777777" w:rsidR="00414EB8" w:rsidRPr="00414EB8" w:rsidRDefault="00414EB8" w:rsidP="00414EB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E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174000</w:t>
            </w:r>
          </w:p>
        </w:tc>
      </w:tr>
      <w:tr w:rsidR="00414EB8" w:rsidRPr="00414EB8" w14:paraId="6779415F" w14:textId="77777777" w:rsidTr="00414EB8">
        <w:trPr>
          <w:trHeight w:val="20"/>
        </w:trPr>
        <w:tc>
          <w:tcPr>
            <w:tcW w:w="301" w:type="pct"/>
            <w:shd w:val="clear" w:color="auto" w:fill="auto"/>
            <w:hideMark/>
          </w:tcPr>
          <w:p w14:paraId="53776F28" w14:textId="77777777" w:rsidR="00414EB8" w:rsidRPr="00414EB8" w:rsidRDefault="00414EB8" w:rsidP="00414EB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E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14-00167-Х-00552-070715</w:t>
            </w:r>
          </w:p>
        </w:tc>
        <w:tc>
          <w:tcPr>
            <w:tcW w:w="343" w:type="pct"/>
            <w:shd w:val="clear" w:color="auto" w:fill="auto"/>
            <w:hideMark/>
          </w:tcPr>
          <w:p w14:paraId="27F03B08" w14:textId="77777777" w:rsidR="00414EB8" w:rsidRPr="00414EB8" w:rsidRDefault="00414EB8" w:rsidP="00414EB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E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Отвал пустых (вскрышных) пород месторождения </w:t>
            </w:r>
            <w:r w:rsidRPr="00414E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«Боковое» ПО 38</w:t>
            </w:r>
          </w:p>
        </w:tc>
        <w:tc>
          <w:tcPr>
            <w:tcW w:w="348" w:type="pct"/>
            <w:shd w:val="clear" w:color="auto" w:fill="auto"/>
            <w:hideMark/>
          </w:tcPr>
          <w:p w14:paraId="46157228" w14:textId="77777777" w:rsidR="00414EB8" w:rsidRPr="00414EB8" w:rsidRDefault="00414EB8" w:rsidP="00414EB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E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Хранение отходов</w:t>
            </w:r>
          </w:p>
        </w:tc>
        <w:tc>
          <w:tcPr>
            <w:tcW w:w="936" w:type="pct"/>
            <w:shd w:val="clear" w:color="auto" w:fill="auto"/>
            <w:hideMark/>
          </w:tcPr>
          <w:p w14:paraId="3FC9309D" w14:textId="1D80B184" w:rsidR="00414EB8" w:rsidRPr="00414EB8" w:rsidRDefault="00414EB8" w:rsidP="00414EB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E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Вскрышные породы в смеси практически неопасные 20019099395</w:t>
            </w:r>
          </w:p>
        </w:tc>
        <w:tc>
          <w:tcPr>
            <w:tcW w:w="339" w:type="pct"/>
            <w:shd w:val="clear" w:color="auto" w:fill="auto"/>
            <w:hideMark/>
          </w:tcPr>
          <w:p w14:paraId="245AC6D6" w14:textId="77777777" w:rsidR="00414EB8" w:rsidRPr="00414EB8" w:rsidRDefault="00414EB8" w:rsidP="00414EB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E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Имеется</w:t>
            </w:r>
          </w:p>
        </w:tc>
        <w:tc>
          <w:tcPr>
            <w:tcW w:w="310" w:type="pct"/>
            <w:gridSpan w:val="2"/>
            <w:shd w:val="clear" w:color="auto" w:fill="auto"/>
            <w:hideMark/>
          </w:tcPr>
          <w:p w14:paraId="498AC460" w14:textId="77777777" w:rsidR="00414EB8" w:rsidRPr="00414EB8" w:rsidRDefault="00414EB8" w:rsidP="00414EB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E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382" w:type="pct"/>
            <w:shd w:val="clear" w:color="auto" w:fill="auto"/>
            <w:hideMark/>
          </w:tcPr>
          <w:p w14:paraId="6B9C7F66" w14:textId="77777777" w:rsidR="00414EB8" w:rsidRPr="00414EB8" w:rsidRDefault="00414EB8" w:rsidP="00414EB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E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98203570000</w:t>
            </w:r>
          </w:p>
        </w:tc>
        <w:tc>
          <w:tcPr>
            <w:tcW w:w="352" w:type="pct"/>
            <w:shd w:val="clear" w:color="auto" w:fill="auto"/>
            <w:hideMark/>
          </w:tcPr>
          <w:p w14:paraId="6DD054CD" w14:textId="77777777" w:rsidR="00414EB8" w:rsidRPr="00414EB8" w:rsidRDefault="00414EB8" w:rsidP="00414EB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E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 Нижний Куранах</w:t>
            </w:r>
          </w:p>
        </w:tc>
        <w:tc>
          <w:tcPr>
            <w:tcW w:w="627" w:type="pct"/>
            <w:shd w:val="clear" w:color="auto" w:fill="auto"/>
            <w:hideMark/>
          </w:tcPr>
          <w:p w14:paraId="562AAAC7" w14:textId="77777777" w:rsidR="00414EB8" w:rsidRDefault="00414EB8" w:rsidP="00414EB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E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«Полюс Алдан»</w:t>
            </w:r>
          </w:p>
          <w:p w14:paraId="6C523A46" w14:textId="3DE68150" w:rsidR="00414EB8" w:rsidRPr="00414EB8" w:rsidRDefault="00414EB8" w:rsidP="00414EB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E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678940, Республика Саха (Якутия), Алданский район, пос. Нижний Куранах, </w:t>
            </w:r>
            <w:r w:rsidRPr="00414E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ул. Строительная, д. 14</w:t>
            </w:r>
          </w:p>
        </w:tc>
        <w:tc>
          <w:tcPr>
            <w:tcW w:w="361" w:type="pct"/>
            <w:shd w:val="clear" w:color="auto" w:fill="auto"/>
            <w:hideMark/>
          </w:tcPr>
          <w:p w14:paraId="29928EBC" w14:textId="77777777" w:rsidR="00414EB8" w:rsidRPr="00414EB8" w:rsidRDefault="00414EB8" w:rsidP="00414EB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E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1402046085</w:t>
            </w:r>
          </w:p>
        </w:tc>
        <w:tc>
          <w:tcPr>
            <w:tcW w:w="357" w:type="pct"/>
            <w:shd w:val="clear" w:color="auto" w:fill="auto"/>
            <w:hideMark/>
          </w:tcPr>
          <w:p w14:paraId="767A8D26" w14:textId="77777777" w:rsidR="00414EB8" w:rsidRPr="00414EB8" w:rsidRDefault="00414EB8" w:rsidP="00414EB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E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7500000 (15825000)</w:t>
            </w:r>
          </w:p>
        </w:tc>
        <w:tc>
          <w:tcPr>
            <w:tcW w:w="344" w:type="pct"/>
            <w:shd w:val="clear" w:color="auto" w:fill="auto"/>
            <w:hideMark/>
          </w:tcPr>
          <w:p w14:paraId="5685D640" w14:textId="77777777" w:rsidR="00414EB8" w:rsidRPr="00414EB8" w:rsidRDefault="00414EB8" w:rsidP="00414EB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E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335000</w:t>
            </w:r>
          </w:p>
        </w:tc>
      </w:tr>
      <w:tr w:rsidR="00414EB8" w:rsidRPr="00414EB8" w14:paraId="7A53E310" w14:textId="77777777" w:rsidTr="00414EB8">
        <w:trPr>
          <w:trHeight w:val="20"/>
        </w:trPr>
        <w:tc>
          <w:tcPr>
            <w:tcW w:w="301" w:type="pct"/>
            <w:shd w:val="clear" w:color="auto" w:fill="auto"/>
            <w:hideMark/>
          </w:tcPr>
          <w:p w14:paraId="31CDB779" w14:textId="77777777" w:rsidR="00414EB8" w:rsidRPr="00414EB8" w:rsidRDefault="00414EB8" w:rsidP="00414EB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E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14-00169-Х-00552-070715</w:t>
            </w:r>
          </w:p>
        </w:tc>
        <w:tc>
          <w:tcPr>
            <w:tcW w:w="343" w:type="pct"/>
            <w:shd w:val="clear" w:color="auto" w:fill="auto"/>
            <w:hideMark/>
          </w:tcPr>
          <w:p w14:paraId="3C046E41" w14:textId="77777777" w:rsidR="00414EB8" w:rsidRPr="00414EB8" w:rsidRDefault="00414EB8" w:rsidP="00414EB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E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Отвал пустых (вскрышных) пород месторождения «Порфировое» ПО 39</w:t>
            </w:r>
          </w:p>
        </w:tc>
        <w:tc>
          <w:tcPr>
            <w:tcW w:w="348" w:type="pct"/>
            <w:shd w:val="clear" w:color="auto" w:fill="auto"/>
            <w:hideMark/>
          </w:tcPr>
          <w:p w14:paraId="11069087" w14:textId="77777777" w:rsidR="00414EB8" w:rsidRPr="00414EB8" w:rsidRDefault="00414EB8" w:rsidP="00414EB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E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Хранение отходов</w:t>
            </w:r>
          </w:p>
        </w:tc>
        <w:tc>
          <w:tcPr>
            <w:tcW w:w="936" w:type="pct"/>
            <w:shd w:val="clear" w:color="auto" w:fill="auto"/>
            <w:hideMark/>
          </w:tcPr>
          <w:p w14:paraId="43E34783" w14:textId="698B6AE5" w:rsidR="00414EB8" w:rsidRPr="00414EB8" w:rsidRDefault="00414EB8" w:rsidP="00414EB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E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Вскрышные породы в смеси практически неопасные 20019099395</w:t>
            </w:r>
          </w:p>
        </w:tc>
        <w:tc>
          <w:tcPr>
            <w:tcW w:w="339" w:type="pct"/>
            <w:shd w:val="clear" w:color="auto" w:fill="auto"/>
            <w:hideMark/>
          </w:tcPr>
          <w:p w14:paraId="013B3679" w14:textId="77777777" w:rsidR="00414EB8" w:rsidRPr="00414EB8" w:rsidRDefault="00414EB8" w:rsidP="00414EB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E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Имеется</w:t>
            </w:r>
          </w:p>
        </w:tc>
        <w:tc>
          <w:tcPr>
            <w:tcW w:w="310" w:type="pct"/>
            <w:gridSpan w:val="2"/>
            <w:shd w:val="clear" w:color="auto" w:fill="auto"/>
            <w:hideMark/>
          </w:tcPr>
          <w:p w14:paraId="57A5772E" w14:textId="77777777" w:rsidR="00414EB8" w:rsidRPr="00414EB8" w:rsidRDefault="00414EB8" w:rsidP="00414EB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E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382" w:type="pct"/>
            <w:shd w:val="clear" w:color="auto" w:fill="auto"/>
            <w:hideMark/>
          </w:tcPr>
          <w:p w14:paraId="01D9F489" w14:textId="77777777" w:rsidR="00414EB8" w:rsidRPr="00414EB8" w:rsidRDefault="00414EB8" w:rsidP="00414EB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E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98203570000</w:t>
            </w:r>
          </w:p>
        </w:tc>
        <w:tc>
          <w:tcPr>
            <w:tcW w:w="352" w:type="pct"/>
            <w:shd w:val="clear" w:color="auto" w:fill="auto"/>
            <w:hideMark/>
          </w:tcPr>
          <w:p w14:paraId="2186DC07" w14:textId="77777777" w:rsidR="00414EB8" w:rsidRPr="00414EB8" w:rsidRDefault="00414EB8" w:rsidP="00414EB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E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 Нижний Куранах</w:t>
            </w:r>
          </w:p>
        </w:tc>
        <w:tc>
          <w:tcPr>
            <w:tcW w:w="627" w:type="pct"/>
            <w:shd w:val="clear" w:color="auto" w:fill="auto"/>
            <w:hideMark/>
          </w:tcPr>
          <w:p w14:paraId="5539911B" w14:textId="77777777" w:rsidR="00414EB8" w:rsidRDefault="00414EB8" w:rsidP="00414EB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E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«Полюс Алдан»</w:t>
            </w:r>
          </w:p>
          <w:p w14:paraId="4DB3AB1F" w14:textId="1C80A083" w:rsidR="00414EB8" w:rsidRPr="00414EB8" w:rsidRDefault="00414EB8" w:rsidP="00414EB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E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678940, Республика Саха (Якутия), Алданский район, пос. Нижний Куранах, ул. Строительная, д. 14</w:t>
            </w:r>
          </w:p>
        </w:tc>
        <w:tc>
          <w:tcPr>
            <w:tcW w:w="361" w:type="pct"/>
            <w:shd w:val="clear" w:color="auto" w:fill="auto"/>
            <w:hideMark/>
          </w:tcPr>
          <w:p w14:paraId="00B8A60C" w14:textId="77777777" w:rsidR="00414EB8" w:rsidRPr="00414EB8" w:rsidRDefault="00414EB8" w:rsidP="00414EB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E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1402046085</w:t>
            </w:r>
          </w:p>
        </w:tc>
        <w:tc>
          <w:tcPr>
            <w:tcW w:w="357" w:type="pct"/>
            <w:shd w:val="clear" w:color="auto" w:fill="auto"/>
            <w:hideMark/>
          </w:tcPr>
          <w:p w14:paraId="46C6CF69" w14:textId="77777777" w:rsidR="00414EB8" w:rsidRPr="00414EB8" w:rsidRDefault="00414EB8" w:rsidP="00414EB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E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3787000 (9202400)</w:t>
            </w:r>
          </w:p>
        </w:tc>
        <w:tc>
          <w:tcPr>
            <w:tcW w:w="344" w:type="pct"/>
            <w:shd w:val="clear" w:color="auto" w:fill="auto"/>
            <w:hideMark/>
          </w:tcPr>
          <w:p w14:paraId="540FB9B3" w14:textId="77777777" w:rsidR="00414EB8" w:rsidRPr="00414EB8" w:rsidRDefault="00414EB8" w:rsidP="00414EB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E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244000</w:t>
            </w:r>
          </w:p>
        </w:tc>
      </w:tr>
    </w:tbl>
    <w:p w14:paraId="2106522B" w14:textId="7C8FD28F" w:rsidR="00414EB8" w:rsidRPr="00565D87" w:rsidRDefault="00414EB8" w:rsidP="00414EB8">
      <w:pPr>
        <w:pageBreakBefore/>
        <w:widowControl w:val="0"/>
        <w:tabs>
          <w:tab w:val="left" w:pos="13466"/>
        </w:tabs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lastRenderedPageBreak/>
        <w:t>Приложение</w:t>
      </w:r>
      <w:r>
        <w:rPr>
          <w:rFonts w:ascii="Times New Roman" w:hAnsi="Times New Roman"/>
          <w:szCs w:val="24"/>
          <w:lang w:eastAsia="ru-RU"/>
        </w:rPr>
        <w:t xml:space="preserve"> 2</w:t>
      </w:r>
    </w:p>
    <w:p w14:paraId="0A8B0953" w14:textId="77777777" w:rsidR="00414EB8" w:rsidRPr="00565D87" w:rsidRDefault="00414EB8" w:rsidP="00414EB8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>к приказу Федеральной службы по надзору в сфере природопользования</w:t>
      </w:r>
    </w:p>
    <w:p w14:paraId="12F1767E" w14:textId="77777777" w:rsidR="00414EB8" w:rsidRPr="004C1F4D" w:rsidRDefault="00414EB8" w:rsidP="00414EB8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 xml:space="preserve">от </w:t>
      </w:r>
      <w:r>
        <w:rPr>
          <w:rFonts w:ascii="Times New Roman" w:hAnsi="Times New Roman"/>
          <w:szCs w:val="24"/>
          <w:lang w:eastAsia="ru-RU"/>
        </w:rPr>
        <w:t>24</w:t>
      </w:r>
      <w:r w:rsidRPr="00565D87">
        <w:rPr>
          <w:rFonts w:ascii="Times New Roman" w:hAnsi="Times New Roman"/>
          <w:szCs w:val="24"/>
          <w:lang w:eastAsia="ru-RU"/>
        </w:rPr>
        <w:t>.</w:t>
      </w:r>
      <w:r>
        <w:rPr>
          <w:rFonts w:ascii="Times New Roman" w:hAnsi="Times New Roman"/>
          <w:szCs w:val="24"/>
          <w:lang w:eastAsia="ru-RU"/>
        </w:rPr>
        <w:t>07</w:t>
      </w:r>
      <w:r w:rsidRPr="00565D87">
        <w:rPr>
          <w:rFonts w:ascii="Times New Roman" w:hAnsi="Times New Roman"/>
          <w:szCs w:val="24"/>
          <w:lang w:eastAsia="ru-RU"/>
        </w:rPr>
        <w:t>.202</w:t>
      </w:r>
      <w:r>
        <w:rPr>
          <w:rFonts w:ascii="Times New Roman" w:hAnsi="Times New Roman"/>
          <w:szCs w:val="24"/>
          <w:lang w:eastAsia="ru-RU"/>
        </w:rPr>
        <w:t>3</w:t>
      </w:r>
      <w:r w:rsidRPr="00565D87">
        <w:rPr>
          <w:rFonts w:ascii="Times New Roman" w:hAnsi="Times New Roman"/>
          <w:szCs w:val="24"/>
          <w:lang w:eastAsia="ru-RU"/>
        </w:rPr>
        <w:t xml:space="preserve"> № </w:t>
      </w:r>
      <w:r>
        <w:rPr>
          <w:rFonts w:ascii="Times New Roman" w:hAnsi="Times New Roman"/>
          <w:szCs w:val="24"/>
          <w:lang w:eastAsia="ru-RU"/>
        </w:rPr>
        <w:t>349</w:t>
      </w:r>
    </w:p>
    <w:p w14:paraId="545B823C" w14:textId="77777777" w:rsidR="00414EB8" w:rsidRPr="00565D87" w:rsidRDefault="00414EB8" w:rsidP="00414EB8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565D87">
        <w:rPr>
          <w:rFonts w:ascii="Times New Roman" w:hAnsi="Times New Roman"/>
          <w:sz w:val="28"/>
          <w:szCs w:val="28"/>
          <w:lang w:eastAsia="ru-RU"/>
        </w:rPr>
        <w:t xml:space="preserve">ОБЪЕКТЫ РАЗМЕЩЕНИЯ ОТХОДОВ, ВКЛЮЧЕННЫЕ </w:t>
      </w:r>
      <w:r w:rsidRPr="00565D87">
        <w:rPr>
          <w:rFonts w:ascii="Times New Roman" w:hAnsi="Times New Roman"/>
          <w:sz w:val="28"/>
          <w:szCs w:val="28"/>
          <w:lang w:eastAsia="ru-RU"/>
        </w:rPr>
        <w:br/>
        <w:t>В ГОСУДАРСТВЕННЫЙ РЕЕСТР ОБЪЕКТОВ РАЗМЕЩЕНИЯ ОТХОДОВ</w:t>
      </w:r>
    </w:p>
    <w:tbl>
      <w:tblPr>
        <w:tblW w:w="5017" w:type="pct"/>
        <w:tblInd w:w="-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52"/>
        <w:gridCol w:w="1232"/>
        <w:gridCol w:w="1105"/>
        <w:gridCol w:w="2985"/>
        <w:gridCol w:w="1118"/>
        <w:gridCol w:w="1007"/>
        <w:gridCol w:w="1232"/>
        <w:gridCol w:w="1134"/>
        <w:gridCol w:w="2030"/>
        <w:gridCol w:w="1160"/>
        <w:gridCol w:w="1206"/>
        <w:gridCol w:w="1134"/>
      </w:tblGrid>
      <w:tr w:rsidR="009D4E6F" w:rsidRPr="00565D87" w14:paraId="1A257A34" w14:textId="77777777" w:rsidTr="009D4E6F">
        <w:trPr>
          <w:trHeight w:val="20"/>
        </w:trPr>
        <w:tc>
          <w:tcPr>
            <w:tcW w:w="29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5A0160E" w14:textId="77777777" w:rsidR="00414EB8" w:rsidRPr="00565D87" w:rsidRDefault="00414EB8" w:rsidP="00AB4B23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№ объекта в ГРОРО</w:t>
            </w:r>
          </w:p>
        </w:tc>
        <w:tc>
          <w:tcPr>
            <w:tcW w:w="37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97B0441" w14:textId="77777777" w:rsidR="00414EB8" w:rsidRPr="003918F6" w:rsidRDefault="00414EB8" w:rsidP="00AB4B23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918F6">
              <w:rPr>
                <w:rFonts w:ascii="Times New Roman" w:hAnsi="Times New Roman"/>
                <w:b/>
                <w:sz w:val="16"/>
                <w:szCs w:val="16"/>
              </w:rPr>
              <w:t>Наименова</w:t>
            </w:r>
            <w:r w:rsidRPr="003918F6">
              <w:rPr>
                <w:rFonts w:ascii="Times New Roman" w:hAnsi="Times New Roman"/>
                <w:b/>
                <w:sz w:val="16"/>
                <w:szCs w:val="16"/>
              </w:rPr>
              <w:softHyphen/>
              <w:t>ние ОРО</w:t>
            </w:r>
          </w:p>
        </w:tc>
        <w:tc>
          <w:tcPr>
            <w:tcW w:w="33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F5F2466" w14:textId="77777777" w:rsidR="00414EB8" w:rsidRPr="00565D87" w:rsidRDefault="00414EB8" w:rsidP="00AB4B23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916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00467C0" w14:textId="77777777" w:rsidR="00414EB8" w:rsidRPr="00565D87" w:rsidRDefault="00414EB8" w:rsidP="00AB4B23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 xml:space="preserve">Виды отходов и их коды по </w:t>
            </w:r>
            <w:r w:rsidRPr="00044C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ФККО</w:t>
            </w:r>
          </w:p>
        </w:tc>
        <w:tc>
          <w:tcPr>
            <w:tcW w:w="34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40CEC9E" w14:textId="77777777" w:rsidR="00414EB8" w:rsidRPr="00565D87" w:rsidRDefault="00414EB8" w:rsidP="00AB4B23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65D87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309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EDE4842" w14:textId="77777777" w:rsidR="00414EB8" w:rsidRPr="004C1F4D" w:rsidRDefault="00414EB8" w:rsidP="00AB4B23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C1F4D">
              <w:rPr>
                <w:rFonts w:ascii="Times New Roman" w:hAnsi="Times New Roman"/>
                <w:b/>
                <w:sz w:val="16"/>
                <w:szCs w:val="16"/>
              </w:rPr>
              <w:t>Виды монитори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softHyphen/>
            </w:r>
            <w:r w:rsidRPr="004C1F4D">
              <w:rPr>
                <w:rFonts w:ascii="Times New Roman" w:hAnsi="Times New Roman"/>
                <w:b/>
                <w:sz w:val="16"/>
                <w:szCs w:val="16"/>
              </w:rPr>
              <w:t>нга окружа</w:t>
            </w:r>
            <w:r w:rsidRPr="004C1F4D">
              <w:rPr>
                <w:rFonts w:ascii="Times New Roman" w:hAnsi="Times New Roman"/>
                <w:b/>
                <w:sz w:val="16"/>
                <w:szCs w:val="16"/>
              </w:rPr>
              <w:softHyphen/>
              <w:t>ющей среды на ОРО</w:t>
            </w:r>
          </w:p>
        </w:tc>
        <w:tc>
          <w:tcPr>
            <w:tcW w:w="37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086F207" w14:textId="77777777" w:rsidR="00414EB8" w:rsidRPr="00565D87" w:rsidRDefault="00414EB8" w:rsidP="00AB4B23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34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3FFDF86" w14:textId="77777777" w:rsidR="00414EB8" w:rsidRPr="00565D87" w:rsidRDefault="00414EB8" w:rsidP="00AB4B23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62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A2EB73A" w14:textId="77777777" w:rsidR="00414EB8" w:rsidRPr="00565D87" w:rsidRDefault="00414EB8" w:rsidP="00AB4B23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Наименование эксплуатирующей организации</w:t>
            </w:r>
          </w:p>
        </w:tc>
        <w:tc>
          <w:tcPr>
            <w:tcW w:w="356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D37F19B" w14:textId="77777777" w:rsidR="00414EB8" w:rsidRPr="00565D87" w:rsidRDefault="00414EB8" w:rsidP="00AB4B23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ИНН эксплуатиру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softHyphen/>
            </w: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ющей организации</w:t>
            </w:r>
          </w:p>
        </w:tc>
        <w:tc>
          <w:tcPr>
            <w:tcW w:w="370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63C905E" w14:textId="77777777" w:rsidR="00414EB8" w:rsidRPr="00565D87" w:rsidRDefault="00414EB8" w:rsidP="00AB4B23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Проектная вместимость ОРО, м3 (т)</w:t>
            </w:r>
          </w:p>
        </w:tc>
        <w:tc>
          <w:tcPr>
            <w:tcW w:w="348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C7B1D71" w14:textId="77777777" w:rsidR="00414EB8" w:rsidRPr="00565D87" w:rsidRDefault="00414EB8" w:rsidP="00AB4B23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Площадь, занимаемая ОРО, м2</w:t>
            </w:r>
          </w:p>
        </w:tc>
      </w:tr>
      <w:tr w:rsidR="00414EB8" w:rsidRPr="00565D87" w14:paraId="37B095F0" w14:textId="77777777" w:rsidTr="009D4E6F">
        <w:trPr>
          <w:trHeight w:val="20"/>
        </w:trPr>
        <w:tc>
          <w:tcPr>
            <w:tcW w:w="5000" w:type="pct"/>
            <w:gridSpan w:val="12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14:paraId="2ACDE400" w14:textId="77777777" w:rsidR="00414EB8" w:rsidRPr="00565D87" w:rsidRDefault="00414EB8" w:rsidP="00AB4B23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14E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Республика Саха (Якутия)</w:t>
            </w:r>
          </w:p>
        </w:tc>
      </w:tr>
      <w:tr w:rsidR="009D4E6F" w:rsidRPr="00414EB8" w14:paraId="04D63A39" w14:textId="77777777" w:rsidTr="009D4E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CA45C7" w14:textId="77777777" w:rsidR="00414EB8" w:rsidRPr="00414EB8" w:rsidRDefault="00414EB8" w:rsidP="00414EB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E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14-00232-Х-00138-180316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E3B590" w14:textId="77777777" w:rsidR="00414EB8" w:rsidRPr="00414EB8" w:rsidRDefault="00414EB8" w:rsidP="00414EB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E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Хвостохранилище Куранахской ЗИФ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B94016" w14:textId="77777777" w:rsidR="00414EB8" w:rsidRPr="00414EB8" w:rsidRDefault="00414EB8" w:rsidP="00414EB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E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Хранение отходов</w:t>
            </w:r>
          </w:p>
        </w:tc>
        <w:tc>
          <w:tcPr>
            <w:tcW w:w="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DC5F9D" w14:textId="20020D01" w:rsidR="00414EB8" w:rsidRPr="00414EB8" w:rsidRDefault="00414EB8" w:rsidP="00414EB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E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22241101395 Отходы (хвосты) цианирования руд серебрянных и золотосодержащих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4CD8C8" w14:textId="77777777" w:rsidR="00414EB8" w:rsidRPr="00414EB8" w:rsidRDefault="00414EB8" w:rsidP="00414EB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E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Имеется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256D31" w14:textId="77777777" w:rsidR="00414EB8" w:rsidRPr="00414EB8" w:rsidRDefault="00414EB8" w:rsidP="00414EB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E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DA9FEF" w14:textId="77777777" w:rsidR="00414EB8" w:rsidRPr="00414EB8" w:rsidRDefault="00414EB8" w:rsidP="00414EB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E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98203570000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3650F7" w14:textId="77777777" w:rsidR="00414EB8" w:rsidRPr="00414EB8" w:rsidRDefault="00414EB8" w:rsidP="00414EB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E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 Нижний Куранах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0C0432" w14:textId="77777777" w:rsidR="009D4E6F" w:rsidRDefault="00414EB8" w:rsidP="00414EB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E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«Полюс Алдан»</w:t>
            </w:r>
          </w:p>
          <w:p w14:paraId="38CCF5F6" w14:textId="77B8F5F9" w:rsidR="00414EB8" w:rsidRPr="00414EB8" w:rsidRDefault="00414EB8" w:rsidP="00414EB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E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678940, Республика Саха (Якутия), Алданский район, пос. Нижний Куранах, ул. Строительная, д. 14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04BD3A" w14:textId="77777777" w:rsidR="00414EB8" w:rsidRPr="00414EB8" w:rsidRDefault="00414EB8" w:rsidP="00414EB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E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1402046085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DC3244" w14:textId="77777777" w:rsidR="00414EB8" w:rsidRPr="00414EB8" w:rsidRDefault="00414EB8" w:rsidP="00414EB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E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105000000 (158000000)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2481062A" w14:textId="77777777" w:rsidR="00414EB8" w:rsidRPr="00414EB8" w:rsidRDefault="00414EB8" w:rsidP="00414EB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E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11971000</w:t>
            </w:r>
          </w:p>
        </w:tc>
      </w:tr>
      <w:tr w:rsidR="009D4E6F" w:rsidRPr="00414EB8" w14:paraId="34D7B5ED" w14:textId="77777777" w:rsidTr="009D4E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2" w:type="pc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298462B1" w14:textId="77777777" w:rsidR="00414EB8" w:rsidRPr="00414EB8" w:rsidRDefault="00414EB8" w:rsidP="00414EB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E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14-00233-Х-00138-180316</w:t>
            </w:r>
          </w:p>
        </w:tc>
        <w:tc>
          <w:tcPr>
            <w:tcW w:w="378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56CAECCD" w14:textId="77777777" w:rsidR="00414EB8" w:rsidRPr="00414EB8" w:rsidRDefault="00414EB8" w:rsidP="00414EB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E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ОПП-3 Центральное (ПО42)</w:t>
            </w:r>
          </w:p>
        </w:tc>
        <w:tc>
          <w:tcPr>
            <w:tcW w:w="339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41EB5FC5" w14:textId="77777777" w:rsidR="00414EB8" w:rsidRPr="00414EB8" w:rsidRDefault="00414EB8" w:rsidP="00414EB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E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Хранение отходов</w:t>
            </w:r>
          </w:p>
        </w:tc>
        <w:tc>
          <w:tcPr>
            <w:tcW w:w="916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7DC5E699" w14:textId="401DD220" w:rsidR="00414EB8" w:rsidRPr="00414EB8" w:rsidRDefault="00414EB8" w:rsidP="00414EB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E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Вскрышные породы в смеси практически неопасные 20019099395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2C2C7A36" w14:textId="77777777" w:rsidR="00414EB8" w:rsidRPr="00414EB8" w:rsidRDefault="00414EB8" w:rsidP="00414EB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E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Имеется</w:t>
            </w:r>
          </w:p>
        </w:tc>
        <w:tc>
          <w:tcPr>
            <w:tcW w:w="309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4159428F" w14:textId="77777777" w:rsidR="00414EB8" w:rsidRPr="00414EB8" w:rsidRDefault="00414EB8" w:rsidP="00414EB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E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378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185B32BB" w14:textId="77777777" w:rsidR="00414EB8" w:rsidRPr="00414EB8" w:rsidRDefault="00414EB8" w:rsidP="00414EB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E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98203570000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7DB5EE0C" w14:textId="77777777" w:rsidR="00414EB8" w:rsidRPr="00414EB8" w:rsidRDefault="00414EB8" w:rsidP="00414EB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E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 Нижний Куранах</w:t>
            </w:r>
          </w:p>
        </w:tc>
        <w:tc>
          <w:tcPr>
            <w:tcW w:w="623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4A194CBA" w14:textId="77777777" w:rsidR="009D4E6F" w:rsidRDefault="00414EB8" w:rsidP="00414EB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E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«Полюс Алдан», 678940, Республика Саха (Якутия)</w:t>
            </w:r>
          </w:p>
          <w:p w14:paraId="477A3274" w14:textId="157B761E" w:rsidR="00414EB8" w:rsidRPr="00414EB8" w:rsidRDefault="00414EB8" w:rsidP="00414EB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E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Алданский район, пос. Нижний Куранах, ул. Строительная, д. 14</w:t>
            </w:r>
          </w:p>
        </w:tc>
        <w:tc>
          <w:tcPr>
            <w:tcW w:w="356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35EE5BCA" w14:textId="77777777" w:rsidR="00414EB8" w:rsidRPr="00414EB8" w:rsidRDefault="00414EB8" w:rsidP="00414EB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E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1402046085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14443172" w14:textId="77777777" w:rsidR="00414EB8" w:rsidRPr="00414EB8" w:rsidRDefault="00414EB8" w:rsidP="00414EB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E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4572000 (10972800)</w:t>
            </w:r>
          </w:p>
        </w:tc>
        <w:tc>
          <w:tcPr>
            <w:tcW w:w="34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1729ACD2" w14:textId="77777777" w:rsidR="00414EB8" w:rsidRPr="00414EB8" w:rsidRDefault="00414EB8" w:rsidP="00414EB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E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289000</w:t>
            </w:r>
          </w:p>
        </w:tc>
      </w:tr>
    </w:tbl>
    <w:p w14:paraId="2A72FE81" w14:textId="77777777" w:rsidR="00414EB8" w:rsidRDefault="00414EB8" w:rsidP="00565D87"/>
    <w:sectPr w:rsidR="00414EB8" w:rsidSect="00364FF2">
      <w:footerReference w:type="default" r:id="rId6"/>
      <w:pgSz w:w="16838" w:h="11906" w:orient="landscape" w:code="9"/>
      <w:pgMar w:top="567" w:right="284" w:bottom="567" w:left="284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C772E1" w14:textId="77777777" w:rsidR="00B3660D" w:rsidRDefault="00B3660D" w:rsidP="000D5E96">
      <w:pPr>
        <w:spacing w:before="0" w:line="240" w:lineRule="auto"/>
      </w:pPr>
      <w:r>
        <w:separator/>
      </w:r>
    </w:p>
  </w:endnote>
  <w:endnote w:type="continuationSeparator" w:id="0">
    <w:p w14:paraId="465CDB9F" w14:textId="77777777" w:rsidR="00B3660D" w:rsidRDefault="00B3660D" w:rsidP="000D5E9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8173636"/>
      <w:docPartObj>
        <w:docPartGallery w:val="Page Numbers (Bottom of Page)"/>
        <w:docPartUnique/>
      </w:docPartObj>
    </w:sdtPr>
    <w:sdtEndPr/>
    <w:sdtContent>
      <w:p w14:paraId="23072D6B" w14:textId="77777777" w:rsidR="00D43526" w:rsidRDefault="00D43526">
        <w:pPr>
          <w:pStyle w:val="aa"/>
          <w:jc w:val="right"/>
        </w:pPr>
        <w:r w:rsidRPr="000D5E96">
          <w:rPr>
            <w:sz w:val="20"/>
            <w:szCs w:val="20"/>
          </w:rPr>
          <w:fldChar w:fldCharType="begin"/>
        </w:r>
        <w:r w:rsidRPr="000D5E96">
          <w:rPr>
            <w:sz w:val="20"/>
            <w:szCs w:val="20"/>
          </w:rPr>
          <w:instrText>PAGE   \* MERGEFORMAT</w:instrText>
        </w:r>
        <w:r w:rsidRPr="000D5E96">
          <w:rPr>
            <w:sz w:val="20"/>
            <w:szCs w:val="20"/>
          </w:rPr>
          <w:fldChar w:fldCharType="separate"/>
        </w:r>
        <w:r w:rsidR="009D322A">
          <w:rPr>
            <w:noProof/>
            <w:sz w:val="20"/>
            <w:szCs w:val="20"/>
          </w:rPr>
          <w:t>1</w:t>
        </w:r>
        <w:r w:rsidRPr="000D5E96">
          <w:rPr>
            <w:sz w:val="20"/>
            <w:szCs w:val="20"/>
          </w:rPr>
          <w:fldChar w:fldCharType="end"/>
        </w:r>
      </w:p>
    </w:sdtContent>
  </w:sdt>
  <w:p w14:paraId="6566212F" w14:textId="77777777" w:rsidR="00D43526" w:rsidRDefault="00D4352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DD33EA" w14:textId="77777777" w:rsidR="00B3660D" w:rsidRDefault="00B3660D" w:rsidP="000D5E96">
      <w:pPr>
        <w:spacing w:before="0" w:line="240" w:lineRule="auto"/>
      </w:pPr>
      <w:r>
        <w:separator/>
      </w:r>
    </w:p>
  </w:footnote>
  <w:footnote w:type="continuationSeparator" w:id="0">
    <w:p w14:paraId="034C7307" w14:textId="77777777" w:rsidR="00B3660D" w:rsidRDefault="00B3660D" w:rsidP="000D5E96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4E6A"/>
    <w:rsid w:val="0003269E"/>
    <w:rsid w:val="00044C53"/>
    <w:rsid w:val="00072B6F"/>
    <w:rsid w:val="0007598E"/>
    <w:rsid w:val="000C12FD"/>
    <w:rsid w:val="000D24E6"/>
    <w:rsid w:val="000D5E96"/>
    <w:rsid w:val="001B50EF"/>
    <w:rsid w:val="002F2623"/>
    <w:rsid w:val="003012D7"/>
    <w:rsid w:val="0031586E"/>
    <w:rsid w:val="003278EF"/>
    <w:rsid w:val="00352C9C"/>
    <w:rsid w:val="00364FF2"/>
    <w:rsid w:val="003658AB"/>
    <w:rsid w:val="00391322"/>
    <w:rsid w:val="003918F6"/>
    <w:rsid w:val="00414EB8"/>
    <w:rsid w:val="004804D5"/>
    <w:rsid w:val="004B3DA1"/>
    <w:rsid w:val="004C1F4D"/>
    <w:rsid w:val="00505AE4"/>
    <w:rsid w:val="00523539"/>
    <w:rsid w:val="00565D87"/>
    <w:rsid w:val="00570DA6"/>
    <w:rsid w:val="005732CB"/>
    <w:rsid w:val="005903CF"/>
    <w:rsid w:val="005F060B"/>
    <w:rsid w:val="00625A2B"/>
    <w:rsid w:val="00634E6A"/>
    <w:rsid w:val="00641F6F"/>
    <w:rsid w:val="00656DF8"/>
    <w:rsid w:val="00743F00"/>
    <w:rsid w:val="007D6666"/>
    <w:rsid w:val="008372DE"/>
    <w:rsid w:val="009175DD"/>
    <w:rsid w:val="00967AF5"/>
    <w:rsid w:val="009A311D"/>
    <w:rsid w:val="009B3053"/>
    <w:rsid w:val="009D322A"/>
    <w:rsid w:val="009D4E6F"/>
    <w:rsid w:val="009E71F2"/>
    <w:rsid w:val="00A413B6"/>
    <w:rsid w:val="00A55470"/>
    <w:rsid w:val="00A67C83"/>
    <w:rsid w:val="00B1055A"/>
    <w:rsid w:val="00B143DB"/>
    <w:rsid w:val="00B3660D"/>
    <w:rsid w:val="00B81BCE"/>
    <w:rsid w:val="00BC446A"/>
    <w:rsid w:val="00BD4E84"/>
    <w:rsid w:val="00BD4EAD"/>
    <w:rsid w:val="00C52D90"/>
    <w:rsid w:val="00C6055C"/>
    <w:rsid w:val="00C74819"/>
    <w:rsid w:val="00C9370A"/>
    <w:rsid w:val="00D16773"/>
    <w:rsid w:val="00D3103C"/>
    <w:rsid w:val="00D43526"/>
    <w:rsid w:val="00D56289"/>
    <w:rsid w:val="00D62CF3"/>
    <w:rsid w:val="00DA7315"/>
    <w:rsid w:val="00E1077A"/>
    <w:rsid w:val="00E6139C"/>
    <w:rsid w:val="00E66359"/>
    <w:rsid w:val="00F07C57"/>
    <w:rsid w:val="00F10E9E"/>
    <w:rsid w:val="00F32B64"/>
    <w:rsid w:val="00F455EA"/>
    <w:rsid w:val="00F669C6"/>
    <w:rsid w:val="00FD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777A9"/>
  <w15:chartTrackingRefBased/>
  <w15:docId w15:val="{3B5F8F1D-F94A-402E-8FD7-0C092E87F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598E"/>
    <w:pPr>
      <w:spacing w:before="120" w:after="0" w:line="288" w:lineRule="auto"/>
      <w:jc w:val="both"/>
    </w:pPr>
    <w:rPr>
      <w:rFonts w:ascii="Times New Roman CYR" w:hAnsi="Times New Roman CYR"/>
      <w:sz w:val="24"/>
    </w:rPr>
  </w:style>
  <w:style w:type="paragraph" w:styleId="1">
    <w:name w:val="heading 1"/>
    <w:basedOn w:val="a"/>
    <w:next w:val="a"/>
    <w:link w:val="10"/>
    <w:uiPriority w:val="9"/>
    <w:qFormat/>
    <w:rsid w:val="009B3053"/>
    <w:pPr>
      <w:keepNext/>
      <w:pageBreakBefore/>
      <w:tabs>
        <w:tab w:val="num" w:pos="1440"/>
      </w:tabs>
      <w:spacing w:before="0" w:after="240" w:line="240" w:lineRule="auto"/>
      <w:jc w:val="center"/>
      <w:outlineLvl w:val="0"/>
    </w:pPr>
    <w:rPr>
      <w:rFonts w:asciiTheme="minorHAnsi" w:hAnsiTheme="minorHAnsi"/>
      <w:b/>
      <w:sz w:val="28"/>
      <w:lang w:eastAsia="ru-RU"/>
    </w:rPr>
  </w:style>
  <w:style w:type="paragraph" w:styleId="2">
    <w:name w:val="heading 2"/>
    <w:basedOn w:val="a"/>
    <w:next w:val="a0"/>
    <w:link w:val="20"/>
    <w:uiPriority w:val="9"/>
    <w:unhideWhenUsed/>
    <w:qFormat/>
    <w:rsid w:val="0007598E"/>
    <w:pPr>
      <w:keepNext/>
      <w:keepLines/>
      <w:spacing w:before="180" w:after="60"/>
      <w:ind w:left="425" w:hanging="425"/>
      <w:jc w:val="left"/>
      <w:outlineLvl w:val="1"/>
    </w:pPr>
    <w:rPr>
      <w:rFonts w:eastAsiaTheme="majorEastAsia" w:cstheme="majorBidi"/>
      <w:b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9B3053"/>
    <w:rPr>
      <w:b/>
      <w:sz w:val="28"/>
      <w:lang w:eastAsia="ru-RU"/>
    </w:rPr>
  </w:style>
  <w:style w:type="paragraph" w:customStyle="1" w:styleId="a0">
    <w:name w:val="С красной строки"/>
    <w:basedOn w:val="a"/>
    <w:link w:val="a4"/>
    <w:qFormat/>
    <w:rsid w:val="00E66359"/>
    <w:pPr>
      <w:ind w:firstLine="454"/>
    </w:pPr>
    <w:rPr>
      <w:rFonts w:ascii="Times New Roman" w:hAnsi="Times New Roman" w:cs="Times New Roman"/>
      <w:szCs w:val="24"/>
    </w:rPr>
  </w:style>
  <w:style w:type="character" w:customStyle="1" w:styleId="a4">
    <w:name w:val="С красной строки Знак"/>
    <w:basedOn w:val="a1"/>
    <w:link w:val="a0"/>
    <w:rsid w:val="00E66359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rsid w:val="0007598E"/>
    <w:rPr>
      <w:rFonts w:ascii="Times New Roman CYR" w:eastAsiaTheme="majorEastAsia" w:hAnsi="Times New Roman CYR" w:cstheme="majorBidi"/>
      <w:b/>
      <w:sz w:val="24"/>
      <w:szCs w:val="26"/>
    </w:rPr>
  </w:style>
  <w:style w:type="paragraph" w:customStyle="1" w:styleId="pr">
    <w:name w:val="pr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j">
    <w:name w:val="pj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c">
    <w:name w:val="pc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styleId="a5">
    <w:name w:val="Normal (Web)"/>
    <w:basedOn w:val="a"/>
    <w:uiPriority w:val="99"/>
    <w:semiHidden/>
    <w:unhideWhenUsed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l">
    <w:name w:val="pl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character" w:styleId="a6">
    <w:name w:val="Hyperlink"/>
    <w:basedOn w:val="a1"/>
    <w:uiPriority w:val="99"/>
    <w:semiHidden/>
    <w:unhideWhenUsed/>
    <w:rsid w:val="00634E6A"/>
    <w:rPr>
      <w:color w:val="0000FF"/>
      <w:u w:val="single"/>
    </w:rPr>
  </w:style>
  <w:style w:type="character" w:styleId="a7">
    <w:name w:val="FollowedHyperlink"/>
    <w:basedOn w:val="a1"/>
    <w:uiPriority w:val="99"/>
    <w:semiHidden/>
    <w:unhideWhenUsed/>
    <w:rsid w:val="00634E6A"/>
    <w:rPr>
      <w:color w:val="800080"/>
      <w:u w:val="single"/>
    </w:rPr>
  </w:style>
  <w:style w:type="paragraph" w:styleId="a8">
    <w:name w:val="header"/>
    <w:basedOn w:val="a"/>
    <w:link w:val="a9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0D5E96"/>
    <w:rPr>
      <w:rFonts w:ascii="Times New Roman CYR" w:hAnsi="Times New Roman CYR"/>
      <w:sz w:val="24"/>
    </w:rPr>
  </w:style>
  <w:style w:type="paragraph" w:styleId="aa">
    <w:name w:val="footer"/>
    <w:basedOn w:val="a"/>
    <w:link w:val="ab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0D5E96"/>
    <w:rPr>
      <w:rFonts w:ascii="Times New Roman CYR" w:hAnsi="Times New Roman CYR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45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5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830</Words>
  <Characters>4733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Зоткин Олег Петрович</dc:creator>
  <cp:keywords/>
  <dc:description/>
  <cp:lastModifiedBy>Ирина</cp:lastModifiedBy>
  <cp:revision>10</cp:revision>
  <dcterms:created xsi:type="dcterms:W3CDTF">2022-06-02T13:19:00Z</dcterms:created>
  <dcterms:modified xsi:type="dcterms:W3CDTF">2023-10-18T13:37:00Z</dcterms:modified>
</cp:coreProperties>
</file>