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1B50EF">
        <w:rPr>
          <w:rFonts w:ascii="Times New Roman" w:hAnsi="Times New Roman"/>
          <w:szCs w:val="24"/>
          <w:lang w:eastAsia="ru-RU"/>
        </w:rPr>
        <w:t>2</w:t>
      </w:r>
      <w:r w:rsidR="00204FDD">
        <w:rPr>
          <w:rFonts w:ascii="Times New Roman" w:hAnsi="Times New Roman"/>
          <w:szCs w:val="24"/>
          <w:lang w:eastAsia="ru-RU"/>
        </w:rPr>
        <w:t>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204FDD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D67E24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204FDD">
        <w:rPr>
          <w:rFonts w:ascii="Times New Roman" w:hAnsi="Times New Roman"/>
          <w:szCs w:val="24"/>
          <w:lang w:eastAsia="ru-RU"/>
        </w:rPr>
        <w:t>208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805"/>
        <w:gridCol w:w="1146"/>
        <w:gridCol w:w="4874"/>
        <w:gridCol w:w="1249"/>
        <w:gridCol w:w="1271"/>
        <w:gridCol w:w="1412"/>
        <w:gridCol w:w="2960"/>
      </w:tblGrid>
      <w:tr w:rsidR="000D5E96" w:rsidRPr="00FA7B14" w:rsidTr="00204FDD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204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204FDD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FDD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75-00083-Х-00208-200421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04FDD">
              <w:rPr>
                <w:sz w:val="20"/>
                <w:szCs w:val="20"/>
              </w:rPr>
              <w:t>Хвостохранилище</w:t>
            </w:r>
            <w:proofErr w:type="spellEnd"/>
            <w:r w:rsidRPr="00204F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Отходы (хвосты) флотации свинцово-цинковых руд 22252211395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76204818000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с. </w:t>
            </w:r>
            <w:proofErr w:type="spellStart"/>
            <w:r w:rsidRPr="00204FDD">
              <w:rPr>
                <w:sz w:val="20"/>
                <w:szCs w:val="20"/>
              </w:rPr>
              <w:t>Бутунтай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ООО "</w:t>
            </w:r>
            <w:proofErr w:type="spellStart"/>
            <w:r w:rsidRPr="00204FDD">
              <w:rPr>
                <w:sz w:val="20"/>
                <w:szCs w:val="20"/>
              </w:rPr>
              <w:t>Байкалруд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674632, Забайкальский край, </w:t>
            </w:r>
            <w:proofErr w:type="spellStart"/>
            <w:r w:rsidRPr="00204FDD">
              <w:rPr>
                <w:sz w:val="20"/>
                <w:szCs w:val="20"/>
              </w:rPr>
              <w:t>Александрово</w:t>
            </w:r>
            <w:proofErr w:type="spellEnd"/>
            <w:r w:rsidRPr="00204FDD">
              <w:rPr>
                <w:sz w:val="20"/>
                <w:szCs w:val="20"/>
              </w:rPr>
              <w:t xml:space="preserve">-Заводский район, с. </w:t>
            </w:r>
            <w:proofErr w:type="spellStart"/>
            <w:r w:rsidRPr="00204FDD">
              <w:rPr>
                <w:sz w:val="20"/>
                <w:szCs w:val="20"/>
              </w:rPr>
              <w:t>Бутунтай</w:t>
            </w:r>
            <w:proofErr w:type="spellEnd"/>
            <w:r w:rsidRPr="00204FDD">
              <w:rPr>
                <w:sz w:val="20"/>
                <w:szCs w:val="20"/>
              </w:rPr>
              <w:t>, территория ТОР Забайкалье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FDD" w:rsidRPr="00204FDD" w:rsidRDefault="00204FDD" w:rsidP="006C0731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204FDD">
              <w:rPr>
                <w:b/>
                <w:sz w:val="20"/>
                <w:szCs w:val="20"/>
              </w:rPr>
              <w:t>Республика Коми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11-00093-З-00208-200421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Часть отвала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5.1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11-00094-З-00208-200421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Часть 1 секции склада базальта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6.1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11-00095-З-00208-200421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2 секция склада базальта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6.2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11-00096-З-00208-200421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Склад базальта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11-00097-З-00208-200421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базальта №</w:t>
            </w:r>
            <w:r w:rsidRPr="00204FDD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11-00098-З-00208-200421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Часть отвала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13.1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11-00099-З-00208-200421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Отвал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11-00100-З-00208-200421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Часть отвала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15,1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11-00101-З-00208-200421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Отвал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11-00102-З-00208-200421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Отвал вскрышных пород </w:t>
            </w:r>
            <w:r>
              <w:rPr>
                <w:sz w:val="20"/>
                <w:szCs w:val="20"/>
              </w:rPr>
              <w:t>№</w:t>
            </w:r>
            <w:r w:rsidRPr="00204FDD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87652435121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д </w:t>
            </w:r>
            <w:proofErr w:type="spellStart"/>
            <w:r w:rsidRPr="00204FDD">
              <w:rPr>
                <w:sz w:val="20"/>
                <w:szCs w:val="20"/>
              </w:rPr>
              <w:t>Левкинская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Акционерное общество "Боксит </w:t>
            </w:r>
            <w:proofErr w:type="spellStart"/>
            <w:r w:rsidRPr="00204FDD">
              <w:rPr>
                <w:sz w:val="20"/>
                <w:szCs w:val="20"/>
              </w:rPr>
              <w:t>Тимана</w:t>
            </w:r>
            <w:proofErr w:type="spellEnd"/>
            <w:r w:rsidRPr="00204FDD">
              <w:rPr>
                <w:sz w:val="20"/>
                <w:szCs w:val="20"/>
              </w:rPr>
              <w:t>"</w:t>
            </w:r>
          </w:p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93300, Российская Федерация, Республика Коми, г. Ухта, пр. Ленина, д. 26Б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FDD" w:rsidRPr="00204FDD" w:rsidRDefault="00204FDD" w:rsidP="006C0731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204FDD">
              <w:rPr>
                <w:b/>
                <w:sz w:val="20"/>
                <w:szCs w:val="20"/>
              </w:rPr>
              <w:t>Республика Саха (Якутия)</w:t>
            </w:r>
          </w:p>
        </w:tc>
      </w:tr>
      <w:tr w:rsidR="00204FDD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14-00632-З-00208-200421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Шламовый амбар 207-13р, Восточно-</w:t>
            </w:r>
            <w:proofErr w:type="spellStart"/>
            <w:r w:rsidRPr="00204FDD">
              <w:rPr>
                <w:sz w:val="20"/>
                <w:szCs w:val="20"/>
              </w:rPr>
              <w:t>Алинское</w:t>
            </w:r>
            <w:proofErr w:type="spellEnd"/>
            <w:r w:rsidRPr="00204FDD">
              <w:rPr>
                <w:sz w:val="20"/>
                <w:szCs w:val="20"/>
              </w:rPr>
              <w:t xml:space="preserve"> месторождение, </w:t>
            </w:r>
            <w:proofErr w:type="spellStart"/>
            <w:r w:rsidRPr="00204FDD">
              <w:rPr>
                <w:sz w:val="20"/>
                <w:szCs w:val="20"/>
              </w:rPr>
              <w:t>Верхнепеледуйский</w:t>
            </w:r>
            <w:proofErr w:type="spellEnd"/>
            <w:r w:rsidRPr="00204FD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204FDD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204FDD">
              <w:rPr>
                <w:sz w:val="20"/>
                <w:szCs w:val="20"/>
              </w:rPr>
              <w:t>биоразлагаемых</w:t>
            </w:r>
            <w:proofErr w:type="spellEnd"/>
            <w:r w:rsidRPr="00204FD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</w:t>
            </w:r>
            <w:bookmarkStart w:id="0" w:name="_GoBack"/>
            <w:bookmarkEnd w:id="0"/>
            <w:r w:rsidRPr="00204FDD">
              <w:rPr>
                <w:sz w:val="20"/>
                <w:szCs w:val="20"/>
              </w:rPr>
              <w:t xml:space="preserve">ой основе с добавлением </w:t>
            </w:r>
            <w:proofErr w:type="spellStart"/>
            <w:r w:rsidRPr="00204FDD">
              <w:rPr>
                <w:sz w:val="20"/>
                <w:szCs w:val="20"/>
              </w:rPr>
              <w:t>биоразлагаемых</w:t>
            </w:r>
            <w:proofErr w:type="spellEnd"/>
            <w:r w:rsidRPr="00204FD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98227000000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D" w:rsidRPr="00204FDD" w:rsidRDefault="00204FDD" w:rsidP="006C0731">
            <w:pPr>
              <w:pStyle w:val="ConsPlusNormal"/>
              <w:jc w:val="both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с. </w:t>
            </w:r>
            <w:proofErr w:type="spellStart"/>
            <w:r w:rsidRPr="00204FDD">
              <w:rPr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ПАО "Сургутнефтегаз"</w:t>
            </w:r>
          </w:p>
          <w:p w:rsidR="00204FDD" w:rsidRPr="00204FDD" w:rsidRDefault="00204FDD" w:rsidP="006C0731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204FDD">
              <w:rPr>
                <w:sz w:val="20"/>
                <w:szCs w:val="20"/>
              </w:rPr>
              <w:t>Кукуевицкого</w:t>
            </w:r>
            <w:proofErr w:type="spellEnd"/>
            <w:r w:rsidRPr="00204FDD">
              <w:rPr>
                <w:sz w:val="20"/>
                <w:szCs w:val="20"/>
              </w:rPr>
              <w:t>, 1 корпус 1</w:t>
            </w:r>
          </w:p>
        </w:tc>
      </w:tr>
      <w:tr w:rsidR="00271BFF" w:rsidRPr="00204FDD" w:rsidTr="00204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14-00633-З-00208-200421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Шламовый амбар 667-8п, </w:t>
            </w:r>
            <w:proofErr w:type="spellStart"/>
            <w:r w:rsidRPr="00204FDD">
              <w:rPr>
                <w:sz w:val="20"/>
                <w:szCs w:val="20"/>
              </w:rPr>
              <w:t>Средневилючанский</w:t>
            </w:r>
            <w:proofErr w:type="spellEnd"/>
            <w:r w:rsidRPr="00204FD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204FDD">
              <w:rPr>
                <w:sz w:val="20"/>
                <w:szCs w:val="20"/>
              </w:rPr>
              <w:t>биоразлагаемых</w:t>
            </w:r>
            <w:proofErr w:type="spellEnd"/>
            <w:r w:rsidRPr="00204FD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204FDD">
              <w:rPr>
                <w:sz w:val="20"/>
                <w:szCs w:val="20"/>
              </w:rPr>
              <w:t>биоразлагаемых</w:t>
            </w:r>
            <w:proofErr w:type="spellEnd"/>
            <w:r w:rsidRPr="00204FD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204FD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98248000000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с. </w:t>
            </w:r>
            <w:proofErr w:type="spellStart"/>
            <w:r w:rsidRPr="00204FDD">
              <w:rPr>
                <w:sz w:val="20"/>
                <w:szCs w:val="20"/>
              </w:rPr>
              <w:t>Куокуну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1BFF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>ПАО "Сургутнефтегаз"</w:t>
            </w:r>
          </w:p>
          <w:p w:rsidR="00271BFF" w:rsidRPr="00204FDD" w:rsidRDefault="00271BFF" w:rsidP="00271BFF">
            <w:pPr>
              <w:pStyle w:val="ConsPlusNormal"/>
              <w:rPr>
                <w:sz w:val="20"/>
                <w:szCs w:val="20"/>
              </w:rPr>
            </w:pPr>
            <w:r w:rsidRPr="00204FD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204FDD">
              <w:rPr>
                <w:sz w:val="20"/>
                <w:szCs w:val="20"/>
              </w:rPr>
              <w:t>Кукуевицкого</w:t>
            </w:r>
            <w:proofErr w:type="spellEnd"/>
            <w:r w:rsidRPr="00204FDD">
              <w:rPr>
                <w:sz w:val="20"/>
                <w:szCs w:val="20"/>
              </w:rPr>
              <w:t>, 1 корпус 1</w:t>
            </w:r>
          </w:p>
        </w:tc>
      </w:tr>
    </w:tbl>
    <w:p w:rsidR="00204FDD" w:rsidRPr="000D5E96" w:rsidRDefault="00204FDD">
      <w:pPr>
        <w:rPr>
          <w:rFonts w:ascii="Times New Roman" w:hAnsi="Times New Roman" w:cs="Times New Roman"/>
          <w:sz w:val="20"/>
          <w:szCs w:val="20"/>
        </w:rPr>
      </w:pPr>
    </w:p>
    <w:sectPr w:rsidR="00204FDD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6E" w:rsidRDefault="0031586E" w:rsidP="000D5E96">
      <w:pPr>
        <w:spacing w:before="0" w:line="240" w:lineRule="auto"/>
      </w:pPr>
      <w:r>
        <w:separator/>
      </w:r>
    </w:p>
  </w:endnote>
  <w:end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271BFF">
          <w:rPr>
            <w:noProof/>
            <w:sz w:val="20"/>
            <w:szCs w:val="20"/>
          </w:rPr>
          <w:t>3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6E" w:rsidRDefault="0031586E" w:rsidP="000D5E96">
      <w:pPr>
        <w:spacing w:before="0" w:line="240" w:lineRule="auto"/>
      </w:pPr>
      <w:r>
        <w:separator/>
      </w:r>
    </w:p>
  </w:footnote>
  <w:foot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04FDD"/>
    <w:rsid w:val="00271BFF"/>
    <w:rsid w:val="002F2623"/>
    <w:rsid w:val="003012D7"/>
    <w:rsid w:val="0031586E"/>
    <w:rsid w:val="00352C9C"/>
    <w:rsid w:val="00523539"/>
    <w:rsid w:val="005903CF"/>
    <w:rsid w:val="005F060B"/>
    <w:rsid w:val="00634E6A"/>
    <w:rsid w:val="00641F6F"/>
    <w:rsid w:val="00656DF8"/>
    <w:rsid w:val="008372DE"/>
    <w:rsid w:val="009B3053"/>
    <w:rsid w:val="00B81BCE"/>
    <w:rsid w:val="00BD4E84"/>
    <w:rsid w:val="00BD4EAD"/>
    <w:rsid w:val="00C52D90"/>
    <w:rsid w:val="00D3103C"/>
    <w:rsid w:val="00D43526"/>
    <w:rsid w:val="00D67E24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20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2021-08-19T07:58:00Z</dcterms:modified>
</cp:coreProperties>
</file>