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E4" w:rsidRDefault="00DD12E4" w:rsidP="00DD12E4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DD12E4" w:rsidRDefault="00DD12E4" w:rsidP="00DD12E4">
      <w:pPr>
        <w:pStyle w:val="ConsPlusTitle"/>
        <w:jc w:val="center"/>
      </w:pPr>
      <w:r>
        <w:t>РОССИЙСКОЙ ФЕДЕРАЦИИ</w:t>
      </w:r>
    </w:p>
    <w:p w:rsidR="00DD12E4" w:rsidRDefault="00DD12E4" w:rsidP="00DD12E4">
      <w:pPr>
        <w:pStyle w:val="ConsPlusTitle"/>
        <w:jc w:val="both"/>
      </w:pPr>
    </w:p>
    <w:p w:rsidR="00DD12E4" w:rsidRDefault="00DD12E4" w:rsidP="00DD12E4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DD12E4" w:rsidRDefault="00DD12E4" w:rsidP="00DD12E4">
      <w:pPr>
        <w:pStyle w:val="ConsPlusTitle"/>
        <w:jc w:val="both"/>
      </w:pPr>
    </w:p>
    <w:p w:rsidR="00DD12E4" w:rsidRDefault="00DD12E4" w:rsidP="00DD12E4">
      <w:pPr>
        <w:pStyle w:val="ConsPlusTitle"/>
        <w:jc w:val="center"/>
      </w:pPr>
      <w:r>
        <w:t>ПРИКАЗ</w:t>
      </w:r>
    </w:p>
    <w:p w:rsidR="00DD12E4" w:rsidRDefault="00DD12E4" w:rsidP="00DD12E4">
      <w:pPr>
        <w:pStyle w:val="ConsPlusTitle"/>
        <w:jc w:val="center"/>
      </w:pPr>
      <w:r>
        <w:t>от 12 февраля 2020 г. N 123</w:t>
      </w:r>
    </w:p>
    <w:p w:rsidR="00DD12E4" w:rsidRDefault="00DD12E4" w:rsidP="00DD12E4">
      <w:pPr>
        <w:pStyle w:val="ConsPlusTitle"/>
        <w:jc w:val="both"/>
      </w:pPr>
    </w:p>
    <w:p w:rsidR="00DD12E4" w:rsidRDefault="00DD12E4" w:rsidP="00DD12E4">
      <w:pPr>
        <w:pStyle w:val="ConsPlusTitle"/>
        <w:jc w:val="center"/>
      </w:pPr>
      <w:r>
        <w:t>О ВНЕСЕНИИ ИЗМЕНЕНИЙ</w:t>
      </w:r>
    </w:p>
    <w:p w:rsidR="00DD12E4" w:rsidRDefault="00DD12E4" w:rsidP="00DD12E4">
      <w:pPr>
        <w:pStyle w:val="ConsPlusTitle"/>
        <w:jc w:val="center"/>
      </w:pPr>
      <w:r>
        <w:t>В ПРИКАЗЫ ФЕДЕРАЛЬНОЙ СЛУЖБЫ ПО НАДЗОРУ В СФЕРЕ</w:t>
      </w:r>
    </w:p>
    <w:p w:rsidR="00DD12E4" w:rsidRDefault="00DD12E4" w:rsidP="00DD12E4">
      <w:pPr>
        <w:pStyle w:val="ConsPlusTitle"/>
        <w:jc w:val="center"/>
      </w:pPr>
      <w:r>
        <w:t>ПРИРОДОПОЛЬЗОВАНИЯ О ВКЛЮЧЕНИИ ОБЪЕКТОВ РАЗМЕЩЕНИЯ ОТХОДОВ</w:t>
      </w:r>
    </w:p>
    <w:p w:rsidR="00DD12E4" w:rsidRDefault="00DD12E4" w:rsidP="00DD12E4">
      <w:pPr>
        <w:pStyle w:val="ConsPlusTitle"/>
        <w:jc w:val="center"/>
      </w:pPr>
      <w:r>
        <w:t>В ГОСУДАРСТВЕННЫЙ РЕЕСТР ОБЪЕКТОВ РАЗМЕЩЕНИЯ ОТХОДОВ</w:t>
      </w:r>
    </w:p>
    <w:p w:rsidR="00DD12E4" w:rsidRDefault="00DD12E4" w:rsidP="00DD12E4">
      <w:pPr>
        <w:pStyle w:val="ConsPlusNormal"/>
        <w:jc w:val="both"/>
      </w:pPr>
    </w:p>
    <w:p w:rsidR="00DD12E4" w:rsidRDefault="00DD12E4" w:rsidP="00DD12E4">
      <w:pPr>
        <w:pStyle w:val="ConsPlusNormal"/>
        <w:ind w:firstLine="540"/>
        <w:jc w:val="both"/>
      </w:pPr>
      <w:r>
        <w:t>В целях реализации пункта 6 статьи 12 Федерального закона от 24 июня 1998 г. N 89-ФЗ "Об отходах производства и потребления", приказа Министерства природных ресурсов и экологии Российской Федерации от 30 сентября 2011 г. N 792 "Об утверждении Порядка ведения государственного кадастра отходов", в соответствии с подпунктом 5.5(11)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370", приказываю:</w:t>
      </w:r>
    </w:p>
    <w:p w:rsidR="00DD12E4" w:rsidRDefault="00DD12E4" w:rsidP="00DD12E4">
      <w:pPr>
        <w:pStyle w:val="ConsPlusNormal"/>
        <w:spacing w:before="180"/>
        <w:ind w:firstLine="539"/>
        <w:jc w:val="both"/>
      </w:pPr>
      <w:r>
        <w:t>1. Внести изменения в приказы Федеральной службы по надзору в сфере природопользования:</w:t>
      </w:r>
    </w:p>
    <w:p w:rsidR="00DD12E4" w:rsidRPr="00DD12E4" w:rsidRDefault="00DD12E4" w:rsidP="00DD12E4">
      <w:pPr>
        <w:pStyle w:val="ConsPlusNormal"/>
        <w:spacing w:before="180"/>
        <w:ind w:firstLine="539"/>
        <w:jc w:val="both"/>
      </w:pPr>
      <w:r>
        <w:t xml:space="preserve">от 25.09.2014 N 592 "О включении объектов размещения отходов в государственный реестр объектов размещения отходов", заменив информацию об объектах размещения отходов, которым присвоены порядковые номера 10-00004-З-00592-250914, 10-00002-З-00592-250914, 42-00210-З-00592-250914, 42-00182-Х-00592-250914, 16-00002-З-00592-250914, 64-00066-Х-00592-250914, информацией об объекте размещения отходов согласно </w:t>
      </w:r>
      <w:r w:rsidRPr="00DD12E4">
        <w:t>приложению 1;</w:t>
      </w:r>
    </w:p>
    <w:p w:rsidR="00DD12E4" w:rsidRPr="00DD12E4" w:rsidRDefault="00DD12E4" w:rsidP="00DD12E4">
      <w:pPr>
        <w:pStyle w:val="ConsPlusNormal"/>
        <w:spacing w:before="180"/>
        <w:ind w:firstLine="539"/>
        <w:jc w:val="both"/>
      </w:pPr>
      <w:r>
        <w:t xml:space="preserve">от 31.12.2014 N 870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18-00013-Х-00870-311214, информацией об объекте размещения отходов </w:t>
      </w:r>
      <w:r w:rsidRPr="00DD12E4">
        <w:t>согласно приложению 2;</w:t>
      </w:r>
    </w:p>
    <w:p w:rsidR="00DD12E4" w:rsidRPr="00DD12E4" w:rsidRDefault="00DD12E4" w:rsidP="00DD12E4">
      <w:pPr>
        <w:pStyle w:val="ConsPlusNormal"/>
        <w:spacing w:before="180"/>
        <w:ind w:firstLine="539"/>
        <w:jc w:val="both"/>
      </w:pPr>
      <w:r>
        <w:t xml:space="preserve">от 02.06.2015 N 450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61-00018-Х-00450-020615, информацией об объекте размещения отходов </w:t>
      </w:r>
      <w:r w:rsidRPr="00DD12E4">
        <w:t>согласно приложению 3;</w:t>
      </w:r>
    </w:p>
    <w:p w:rsidR="00DD12E4" w:rsidRDefault="00DD12E4" w:rsidP="00DD12E4">
      <w:pPr>
        <w:pStyle w:val="ConsPlusNormal"/>
        <w:spacing w:before="180"/>
        <w:ind w:firstLine="539"/>
        <w:jc w:val="both"/>
      </w:pPr>
      <w:r>
        <w:t xml:space="preserve">от 18.02.2015 N 133 "О включении объектов размещения отходов в государственный реестр объектов размещения отходов", заменив информацию об объекте размещения отходов, которому присвоен порядковый номер 64-00090-Х-00133-18022015, информацией об объекте размещения отходов согласно </w:t>
      </w:r>
      <w:r w:rsidRPr="00DD12E4">
        <w:t xml:space="preserve">приложению 4, а также </w:t>
      </w:r>
      <w:r>
        <w:t>заменить порядковый номер 64-00090-Х-00133-18022015 порядковым номером 64-00090-Х-00133-180215 соответственно.</w:t>
      </w:r>
    </w:p>
    <w:p w:rsidR="00DD12E4" w:rsidRDefault="00DD12E4" w:rsidP="00DD12E4">
      <w:pPr>
        <w:pStyle w:val="ConsPlusNormal"/>
        <w:spacing w:before="180"/>
        <w:ind w:firstLine="539"/>
        <w:jc w:val="both"/>
      </w:pPr>
      <w:r>
        <w:t>2. Контроль за исполнением настоящего приказа возложить на заместителя Руководителя Росприроднадзора А.М. Амирханова.</w:t>
      </w:r>
    </w:p>
    <w:p w:rsidR="00DD12E4" w:rsidRDefault="00DD12E4" w:rsidP="00DD12E4">
      <w:pPr>
        <w:pStyle w:val="ConsPlusNormal"/>
        <w:spacing w:before="180"/>
        <w:ind w:firstLine="539"/>
        <w:jc w:val="both"/>
      </w:pPr>
      <w:bookmarkStart w:id="0" w:name="_GoBack"/>
      <w:bookmarkEnd w:id="0"/>
    </w:p>
    <w:p w:rsidR="00DD12E4" w:rsidRDefault="00DD12E4" w:rsidP="00DD12E4">
      <w:pPr>
        <w:pStyle w:val="ConsPlusNormal"/>
        <w:jc w:val="right"/>
      </w:pPr>
      <w:r>
        <w:t>Руководитель</w:t>
      </w:r>
    </w:p>
    <w:p w:rsidR="00DD12E4" w:rsidRDefault="00DD12E4" w:rsidP="00DD12E4">
      <w:pPr>
        <w:pStyle w:val="ConsPlusNormal"/>
        <w:jc w:val="right"/>
      </w:pPr>
      <w:r>
        <w:t>С.Г.РАДИОНОВА</w:t>
      </w:r>
    </w:p>
    <w:sectPr w:rsidR="00DD12E4" w:rsidSect="00DD12E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E4"/>
    <w:rsid w:val="00DD12E4"/>
    <w:rsid w:val="00E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B9DC-6345-4624-B6B1-B588BD08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1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</dc:creator>
  <cp:keywords/>
  <dc:description/>
  <cp:lastModifiedBy>Зоткин</cp:lastModifiedBy>
  <cp:revision>1</cp:revision>
  <dcterms:created xsi:type="dcterms:W3CDTF">2020-09-25T12:44:00Z</dcterms:created>
  <dcterms:modified xsi:type="dcterms:W3CDTF">2020-09-25T12:49:00Z</dcterms:modified>
</cp:coreProperties>
</file>